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38E" w:rsidRPr="0037767D" w:rsidRDefault="0052250B">
      <w:pPr>
        <w:rPr>
          <w:rFonts w:ascii="Times New Roman" w:hAnsi="Times New Roman" w:cs="Times New Roman"/>
          <w:b/>
          <w:sz w:val="24"/>
        </w:rPr>
      </w:pPr>
      <w:r w:rsidRPr="0037767D">
        <w:rPr>
          <w:rFonts w:ascii="Times New Roman" w:hAnsi="Times New Roman" w:cs="Times New Roman"/>
          <w:b/>
          <w:sz w:val="24"/>
        </w:rPr>
        <w:t>1-) Tekirdağ köftesinin malzeme listesi ve özelliği nedir?</w:t>
      </w:r>
    </w:p>
    <w:p w:rsidR="0052250B" w:rsidRPr="0037767D" w:rsidRDefault="0052250B">
      <w:pPr>
        <w:rPr>
          <w:rFonts w:ascii="Times New Roman" w:hAnsi="Times New Roman" w:cs="Times New Roman"/>
          <w:b/>
          <w:sz w:val="24"/>
        </w:rPr>
      </w:pPr>
      <w:r w:rsidRPr="0037767D">
        <w:rPr>
          <w:rFonts w:ascii="Times New Roman" w:hAnsi="Times New Roman" w:cs="Times New Roman"/>
          <w:b/>
          <w:sz w:val="24"/>
        </w:rPr>
        <w:t>Malzemeler:</w:t>
      </w:r>
    </w:p>
    <w:p w:rsidR="0052250B" w:rsidRDefault="0052250B" w:rsidP="0052250B">
      <w:pPr>
        <w:pStyle w:val="ListeParagraf"/>
        <w:numPr>
          <w:ilvl w:val="0"/>
          <w:numId w:val="1"/>
        </w:numPr>
        <w:rPr>
          <w:rFonts w:ascii="Times New Roman" w:hAnsi="Times New Roman" w:cs="Times New Roman"/>
          <w:sz w:val="24"/>
        </w:rPr>
      </w:pPr>
      <w:r>
        <w:rPr>
          <w:rFonts w:ascii="Times New Roman" w:hAnsi="Times New Roman" w:cs="Times New Roman"/>
          <w:sz w:val="24"/>
        </w:rPr>
        <w:t>1 kg dana eti(Orta sertlikte)</w:t>
      </w:r>
    </w:p>
    <w:p w:rsidR="0052250B" w:rsidRDefault="0052250B" w:rsidP="0052250B">
      <w:pPr>
        <w:pStyle w:val="ListeParagraf"/>
        <w:numPr>
          <w:ilvl w:val="0"/>
          <w:numId w:val="1"/>
        </w:numPr>
        <w:rPr>
          <w:rFonts w:ascii="Times New Roman" w:hAnsi="Times New Roman" w:cs="Times New Roman"/>
          <w:sz w:val="24"/>
        </w:rPr>
      </w:pPr>
      <w:r>
        <w:rPr>
          <w:rFonts w:ascii="Times New Roman" w:hAnsi="Times New Roman" w:cs="Times New Roman"/>
          <w:sz w:val="24"/>
        </w:rPr>
        <w:t>1 büyük boy kuru soğan</w:t>
      </w:r>
    </w:p>
    <w:p w:rsidR="0052250B" w:rsidRDefault="0052250B" w:rsidP="0052250B">
      <w:pPr>
        <w:pStyle w:val="ListeParagraf"/>
        <w:numPr>
          <w:ilvl w:val="0"/>
          <w:numId w:val="1"/>
        </w:numPr>
        <w:rPr>
          <w:rFonts w:ascii="Times New Roman" w:hAnsi="Times New Roman" w:cs="Times New Roman"/>
          <w:sz w:val="24"/>
        </w:rPr>
      </w:pPr>
      <w:r>
        <w:rPr>
          <w:rFonts w:ascii="Times New Roman" w:hAnsi="Times New Roman" w:cs="Times New Roman"/>
          <w:sz w:val="24"/>
        </w:rPr>
        <w:t>2-3 diş sarımsak</w:t>
      </w:r>
    </w:p>
    <w:p w:rsidR="0052250B" w:rsidRDefault="0052250B" w:rsidP="0052250B">
      <w:pPr>
        <w:pStyle w:val="ListeParagraf"/>
        <w:numPr>
          <w:ilvl w:val="0"/>
          <w:numId w:val="1"/>
        </w:numPr>
        <w:rPr>
          <w:rFonts w:ascii="Times New Roman" w:hAnsi="Times New Roman" w:cs="Times New Roman"/>
          <w:sz w:val="24"/>
        </w:rPr>
      </w:pPr>
      <w:r>
        <w:rPr>
          <w:rFonts w:ascii="Times New Roman" w:hAnsi="Times New Roman" w:cs="Times New Roman"/>
          <w:sz w:val="24"/>
        </w:rPr>
        <w:t>Yarım çorba kaşığı kimyon</w:t>
      </w:r>
    </w:p>
    <w:p w:rsidR="0052250B" w:rsidRDefault="0052250B" w:rsidP="0052250B">
      <w:pPr>
        <w:pStyle w:val="ListeParagraf"/>
        <w:numPr>
          <w:ilvl w:val="0"/>
          <w:numId w:val="1"/>
        </w:numPr>
        <w:rPr>
          <w:rFonts w:ascii="Times New Roman" w:hAnsi="Times New Roman" w:cs="Times New Roman"/>
          <w:sz w:val="24"/>
        </w:rPr>
      </w:pPr>
      <w:r>
        <w:rPr>
          <w:rFonts w:ascii="Times New Roman" w:hAnsi="Times New Roman" w:cs="Times New Roman"/>
          <w:sz w:val="24"/>
        </w:rPr>
        <w:t>Yarım çorba kaşığı karabiber</w:t>
      </w:r>
    </w:p>
    <w:p w:rsidR="0052250B" w:rsidRDefault="0052250B" w:rsidP="0052250B">
      <w:pPr>
        <w:pStyle w:val="ListeParagraf"/>
        <w:numPr>
          <w:ilvl w:val="0"/>
          <w:numId w:val="1"/>
        </w:numPr>
        <w:rPr>
          <w:rFonts w:ascii="Times New Roman" w:hAnsi="Times New Roman" w:cs="Times New Roman"/>
          <w:sz w:val="24"/>
        </w:rPr>
      </w:pPr>
      <w:r>
        <w:rPr>
          <w:rFonts w:ascii="Times New Roman" w:hAnsi="Times New Roman" w:cs="Times New Roman"/>
          <w:sz w:val="24"/>
        </w:rPr>
        <w:t>3-4 dilim bayat ekmek içi</w:t>
      </w:r>
    </w:p>
    <w:p w:rsidR="0052250B" w:rsidRDefault="0052250B" w:rsidP="0052250B">
      <w:pPr>
        <w:pStyle w:val="ListeParagraf"/>
        <w:numPr>
          <w:ilvl w:val="0"/>
          <w:numId w:val="1"/>
        </w:numPr>
        <w:rPr>
          <w:rFonts w:ascii="Times New Roman" w:hAnsi="Times New Roman" w:cs="Times New Roman"/>
          <w:sz w:val="24"/>
        </w:rPr>
      </w:pPr>
      <w:r>
        <w:rPr>
          <w:rFonts w:ascii="Times New Roman" w:hAnsi="Times New Roman" w:cs="Times New Roman"/>
          <w:sz w:val="24"/>
        </w:rPr>
        <w:t>Yarım çorba kaşığı karbonat</w:t>
      </w:r>
    </w:p>
    <w:p w:rsidR="0052250B" w:rsidRDefault="0052250B" w:rsidP="0052250B">
      <w:pPr>
        <w:pStyle w:val="ListeParagraf"/>
        <w:numPr>
          <w:ilvl w:val="0"/>
          <w:numId w:val="1"/>
        </w:numPr>
        <w:rPr>
          <w:rFonts w:ascii="Times New Roman" w:hAnsi="Times New Roman" w:cs="Times New Roman"/>
          <w:sz w:val="24"/>
        </w:rPr>
      </w:pPr>
      <w:r>
        <w:rPr>
          <w:rFonts w:ascii="Times New Roman" w:hAnsi="Times New Roman" w:cs="Times New Roman"/>
          <w:sz w:val="24"/>
        </w:rPr>
        <w:t>Yarım çorba kaşığı tuz</w:t>
      </w:r>
    </w:p>
    <w:p w:rsidR="0052250B" w:rsidRPr="0037767D" w:rsidRDefault="0052250B" w:rsidP="0052250B">
      <w:pPr>
        <w:rPr>
          <w:rFonts w:ascii="Times New Roman" w:hAnsi="Times New Roman" w:cs="Times New Roman"/>
          <w:b/>
          <w:sz w:val="24"/>
        </w:rPr>
      </w:pPr>
      <w:r w:rsidRPr="0037767D">
        <w:rPr>
          <w:rFonts w:ascii="Times New Roman" w:hAnsi="Times New Roman" w:cs="Times New Roman"/>
          <w:b/>
          <w:sz w:val="24"/>
        </w:rPr>
        <w:t>Özellikleri</w:t>
      </w:r>
    </w:p>
    <w:p w:rsidR="0052250B" w:rsidRDefault="0052250B" w:rsidP="0052250B">
      <w:pPr>
        <w:pStyle w:val="ListeParagraf"/>
        <w:numPr>
          <w:ilvl w:val="0"/>
          <w:numId w:val="2"/>
        </w:numPr>
        <w:rPr>
          <w:rFonts w:ascii="Times New Roman" w:hAnsi="Times New Roman" w:cs="Times New Roman"/>
          <w:sz w:val="24"/>
        </w:rPr>
      </w:pPr>
      <w:r>
        <w:rPr>
          <w:rFonts w:ascii="Times New Roman" w:hAnsi="Times New Roman" w:cs="Times New Roman"/>
          <w:sz w:val="24"/>
        </w:rPr>
        <w:t xml:space="preserve">Diğer ismi </w:t>
      </w:r>
      <w:proofErr w:type="spellStart"/>
      <w:r>
        <w:rPr>
          <w:rFonts w:ascii="Times New Roman" w:hAnsi="Times New Roman" w:cs="Times New Roman"/>
          <w:sz w:val="24"/>
        </w:rPr>
        <w:t>Hacıköylü</w:t>
      </w:r>
      <w:proofErr w:type="spellEnd"/>
      <w:r>
        <w:rPr>
          <w:rFonts w:ascii="Times New Roman" w:hAnsi="Times New Roman" w:cs="Times New Roman"/>
          <w:sz w:val="24"/>
        </w:rPr>
        <w:t xml:space="preserve"> köftesidir.</w:t>
      </w:r>
    </w:p>
    <w:p w:rsidR="0052250B" w:rsidRDefault="0052250B" w:rsidP="0052250B">
      <w:pPr>
        <w:pStyle w:val="ListeParagraf"/>
        <w:numPr>
          <w:ilvl w:val="0"/>
          <w:numId w:val="2"/>
        </w:numPr>
        <w:rPr>
          <w:rFonts w:ascii="Times New Roman" w:hAnsi="Times New Roman" w:cs="Times New Roman"/>
          <w:sz w:val="24"/>
        </w:rPr>
      </w:pPr>
      <w:r>
        <w:rPr>
          <w:rFonts w:ascii="Times New Roman" w:hAnsi="Times New Roman" w:cs="Times New Roman"/>
          <w:sz w:val="24"/>
        </w:rPr>
        <w:t>Ticari mutfak sonucu doğan bir yemektir.</w:t>
      </w:r>
    </w:p>
    <w:p w:rsidR="0052250B" w:rsidRDefault="0052250B" w:rsidP="0052250B">
      <w:pPr>
        <w:pStyle w:val="ListeParagraf"/>
        <w:numPr>
          <w:ilvl w:val="0"/>
          <w:numId w:val="2"/>
        </w:numPr>
        <w:rPr>
          <w:rFonts w:ascii="Times New Roman" w:hAnsi="Times New Roman" w:cs="Times New Roman"/>
          <w:sz w:val="24"/>
        </w:rPr>
      </w:pPr>
      <w:r>
        <w:rPr>
          <w:rFonts w:ascii="Times New Roman" w:hAnsi="Times New Roman" w:cs="Times New Roman"/>
          <w:sz w:val="24"/>
        </w:rPr>
        <w:t>Trakya’da ki hayvanların etleri kullanılır.</w:t>
      </w:r>
    </w:p>
    <w:p w:rsidR="0052250B" w:rsidRDefault="0052250B" w:rsidP="0052250B">
      <w:pPr>
        <w:pStyle w:val="ListeParagraf"/>
        <w:numPr>
          <w:ilvl w:val="0"/>
          <w:numId w:val="2"/>
        </w:numPr>
        <w:rPr>
          <w:rFonts w:ascii="Times New Roman" w:hAnsi="Times New Roman" w:cs="Times New Roman"/>
          <w:sz w:val="24"/>
        </w:rPr>
      </w:pPr>
      <w:r>
        <w:rPr>
          <w:rFonts w:ascii="Times New Roman" w:hAnsi="Times New Roman" w:cs="Times New Roman"/>
          <w:sz w:val="24"/>
        </w:rPr>
        <w:t xml:space="preserve">Kullanılacak büyükbaş en az 250 </w:t>
      </w:r>
      <w:proofErr w:type="spellStart"/>
      <w:r>
        <w:rPr>
          <w:rFonts w:ascii="Times New Roman" w:hAnsi="Times New Roman" w:cs="Times New Roman"/>
          <w:sz w:val="24"/>
        </w:rPr>
        <w:t>kg’ye</w:t>
      </w:r>
      <w:proofErr w:type="spellEnd"/>
      <w:r>
        <w:rPr>
          <w:rFonts w:ascii="Times New Roman" w:hAnsi="Times New Roman" w:cs="Times New Roman"/>
          <w:sz w:val="24"/>
        </w:rPr>
        <w:t xml:space="preserve"> ulaşmış olmalıdır.</w:t>
      </w:r>
    </w:p>
    <w:p w:rsidR="0052250B" w:rsidRDefault="0052250B" w:rsidP="0052250B">
      <w:pPr>
        <w:pStyle w:val="ListeParagraf"/>
        <w:numPr>
          <w:ilvl w:val="0"/>
          <w:numId w:val="2"/>
        </w:numPr>
        <w:rPr>
          <w:rFonts w:ascii="Times New Roman" w:hAnsi="Times New Roman" w:cs="Times New Roman"/>
          <w:sz w:val="24"/>
        </w:rPr>
      </w:pPr>
      <w:r>
        <w:rPr>
          <w:rFonts w:ascii="Times New Roman" w:hAnsi="Times New Roman" w:cs="Times New Roman"/>
          <w:sz w:val="24"/>
        </w:rPr>
        <w:t>Porsiyonunda 10 adet köfte vardır.</w:t>
      </w:r>
    </w:p>
    <w:p w:rsidR="0052250B" w:rsidRPr="0037767D" w:rsidRDefault="0052250B" w:rsidP="0052250B">
      <w:pPr>
        <w:rPr>
          <w:rFonts w:ascii="Times New Roman" w:hAnsi="Times New Roman" w:cs="Times New Roman"/>
          <w:b/>
          <w:sz w:val="24"/>
        </w:rPr>
      </w:pPr>
      <w:r w:rsidRPr="0037767D">
        <w:rPr>
          <w:rFonts w:ascii="Times New Roman" w:hAnsi="Times New Roman" w:cs="Times New Roman"/>
          <w:b/>
          <w:sz w:val="24"/>
        </w:rPr>
        <w:t>2-) Bulamanın malzemelerini ve yapımını anlatınız.</w:t>
      </w:r>
    </w:p>
    <w:p w:rsidR="0052250B" w:rsidRPr="0037767D" w:rsidRDefault="0052250B" w:rsidP="0052250B">
      <w:pPr>
        <w:rPr>
          <w:rFonts w:ascii="Times New Roman" w:hAnsi="Times New Roman" w:cs="Times New Roman"/>
          <w:b/>
          <w:sz w:val="24"/>
        </w:rPr>
      </w:pPr>
      <w:r w:rsidRPr="0037767D">
        <w:rPr>
          <w:rFonts w:ascii="Times New Roman" w:hAnsi="Times New Roman" w:cs="Times New Roman"/>
          <w:b/>
          <w:sz w:val="24"/>
        </w:rPr>
        <w:t>Malzemeler:</w:t>
      </w:r>
    </w:p>
    <w:p w:rsidR="0052250B" w:rsidRDefault="0052250B" w:rsidP="0052250B">
      <w:pPr>
        <w:pStyle w:val="ListeParagraf"/>
        <w:numPr>
          <w:ilvl w:val="0"/>
          <w:numId w:val="3"/>
        </w:numPr>
        <w:rPr>
          <w:rFonts w:ascii="Times New Roman" w:hAnsi="Times New Roman" w:cs="Times New Roman"/>
          <w:sz w:val="24"/>
        </w:rPr>
      </w:pPr>
      <w:r>
        <w:rPr>
          <w:rFonts w:ascii="Times New Roman" w:hAnsi="Times New Roman" w:cs="Times New Roman"/>
          <w:sz w:val="24"/>
        </w:rPr>
        <w:t>Olgun kırmızı üzüm</w:t>
      </w:r>
    </w:p>
    <w:p w:rsidR="0052250B" w:rsidRDefault="0052250B" w:rsidP="0052250B">
      <w:pPr>
        <w:pStyle w:val="ListeParagraf"/>
        <w:numPr>
          <w:ilvl w:val="0"/>
          <w:numId w:val="3"/>
        </w:numPr>
        <w:rPr>
          <w:rFonts w:ascii="Times New Roman" w:hAnsi="Times New Roman" w:cs="Times New Roman"/>
          <w:sz w:val="24"/>
        </w:rPr>
      </w:pPr>
      <w:r>
        <w:rPr>
          <w:rFonts w:ascii="Times New Roman" w:hAnsi="Times New Roman" w:cs="Times New Roman"/>
          <w:sz w:val="24"/>
        </w:rPr>
        <w:t>Üzüm toprağı</w:t>
      </w:r>
    </w:p>
    <w:p w:rsidR="0052250B" w:rsidRDefault="0052250B" w:rsidP="0052250B">
      <w:pPr>
        <w:pStyle w:val="ListeParagraf"/>
        <w:numPr>
          <w:ilvl w:val="0"/>
          <w:numId w:val="3"/>
        </w:numPr>
        <w:rPr>
          <w:rFonts w:ascii="Times New Roman" w:hAnsi="Times New Roman" w:cs="Times New Roman"/>
          <w:sz w:val="24"/>
        </w:rPr>
      </w:pPr>
      <w:r>
        <w:rPr>
          <w:rFonts w:ascii="Times New Roman" w:hAnsi="Times New Roman" w:cs="Times New Roman"/>
          <w:sz w:val="24"/>
        </w:rPr>
        <w:t>Bulama Tavası</w:t>
      </w:r>
    </w:p>
    <w:p w:rsidR="0052250B" w:rsidRDefault="0052250B" w:rsidP="0052250B">
      <w:pPr>
        <w:pStyle w:val="ListeParagraf"/>
        <w:numPr>
          <w:ilvl w:val="0"/>
          <w:numId w:val="3"/>
        </w:numPr>
        <w:rPr>
          <w:rFonts w:ascii="Times New Roman" w:hAnsi="Times New Roman" w:cs="Times New Roman"/>
          <w:sz w:val="24"/>
        </w:rPr>
      </w:pPr>
      <w:r>
        <w:rPr>
          <w:rFonts w:ascii="Times New Roman" w:hAnsi="Times New Roman" w:cs="Times New Roman"/>
          <w:sz w:val="24"/>
        </w:rPr>
        <w:t>Çöven Otu</w:t>
      </w:r>
    </w:p>
    <w:p w:rsidR="0052250B" w:rsidRPr="0037767D" w:rsidRDefault="0052250B" w:rsidP="0052250B">
      <w:pPr>
        <w:rPr>
          <w:rFonts w:ascii="Times New Roman" w:hAnsi="Times New Roman" w:cs="Times New Roman"/>
          <w:b/>
          <w:sz w:val="24"/>
        </w:rPr>
      </w:pPr>
      <w:r w:rsidRPr="0037767D">
        <w:rPr>
          <w:rFonts w:ascii="Times New Roman" w:hAnsi="Times New Roman" w:cs="Times New Roman"/>
          <w:b/>
          <w:sz w:val="24"/>
        </w:rPr>
        <w:t>Yapılışı</w:t>
      </w:r>
    </w:p>
    <w:p w:rsidR="0052250B" w:rsidRPr="0005786D" w:rsidRDefault="0052250B" w:rsidP="0005786D">
      <w:pPr>
        <w:pStyle w:val="ListeParagraf"/>
        <w:numPr>
          <w:ilvl w:val="0"/>
          <w:numId w:val="4"/>
        </w:numPr>
        <w:rPr>
          <w:rFonts w:ascii="Times New Roman" w:hAnsi="Times New Roman" w:cs="Times New Roman"/>
          <w:sz w:val="24"/>
        </w:rPr>
      </w:pPr>
      <w:r w:rsidRPr="0005786D">
        <w:rPr>
          <w:rFonts w:ascii="Times New Roman" w:hAnsi="Times New Roman" w:cs="Times New Roman"/>
          <w:sz w:val="24"/>
        </w:rPr>
        <w:t>Olgun üzümler derince bir kazanda ezilerek şıraları alınır.</w:t>
      </w:r>
    </w:p>
    <w:p w:rsidR="0052250B" w:rsidRPr="0005786D" w:rsidRDefault="0052250B" w:rsidP="0005786D">
      <w:pPr>
        <w:pStyle w:val="ListeParagraf"/>
        <w:numPr>
          <w:ilvl w:val="0"/>
          <w:numId w:val="4"/>
        </w:numPr>
        <w:rPr>
          <w:rFonts w:ascii="Times New Roman" w:hAnsi="Times New Roman" w:cs="Times New Roman"/>
          <w:sz w:val="24"/>
        </w:rPr>
      </w:pPr>
      <w:r w:rsidRPr="0005786D">
        <w:rPr>
          <w:rFonts w:ascii="Times New Roman" w:hAnsi="Times New Roman" w:cs="Times New Roman"/>
          <w:sz w:val="24"/>
        </w:rPr>
        <w:t>Bu şıra bir gece boyunca üzüm toprağı denilen bağcılıkta kullanılan özel bir malzeme ile kestirilir. Bu işleme “şıra kestirme” deniliyor.</w:t>
      </w:r>
    </w:p>
    <w:p w:rsidR="0052250B" w:rsidRPr="0005786D" w:rsidRDefault="0052250B" w:rsidP="0005786D">
      <w:pPr>
        <w:pStyle w:val="ListeParagraf"/>
        <w:numPr>
          <w:ilvl w:val="0"/>
          <w:numId w:val="4"/>
        </w:numPr>
        <w:rPr>
          <w:rFonts w:ascii="Times New Roman" w:hAnsi="Times New Roman" w:cs="Times New Roman"/>
          <w:sz w:val="24"/>
        </w:rPr>
      </w:pPr>
      <w:r w:rsidRPr="0005786D">
        <w:rPr>
          <w:rFonts w:ascii="Times New Roman" w:hAnsi="Times New Roman" w:cs="Times New Roman"/>
          <w:sz w:val="24"/>
        </w:rPr>
        <w:t xml:space="preserve">Ertesi gün çökelen üzüm toprağında </w:t>
      </w:r>
      <w:proofErr w:type="spellStart"/>
      <w:r w:rsidRPr="0005786D">
        <w:rPr>
          <w:rFonts w:ascii="Times New Roman" w:hAnsi="Times New Roman" w:cs="Times New Roman"/>
          <w:sz w:val="24"/>
        </w:rPr>
        <w:t>durultulmuş</w:t>
      </w:r>
      <w:proofErr w:type="spellEnd"/>
      <w:r w:rsidRPr="0005786D">
        <w:rPr>
          <w:rFonts w:ascii="Times New Roman" w:hAnsi="Times New Roman" w:cs="Times New Roman"/>
          <w:sz w:val="24"/>
        </w:rPr>
        <w:t xml:space="preserve"> şıra pekmez yapılmak üzere derin kazanlara </w:t>
      </w:r>
      <w:proofErr w:type="spellStart"/>
      <w:r w:rsidRPr="0005786D">
        <w:rPr>
          <w:rFonts w:ascii="Times New Roman" w:hAnsi="Times New Roman" w:cs="Times New Roman"/>
          <w:sz w:val="24"/>
        </w:rPr>
        <w:t>alınınır</w:t>
      </w:r>
      <w:proofErr w:type="spellEnd"/>
      <w:r w:rsidRPr="0005786D">
        <w:rPr>
          <w:rFonts w:ascii="Times New Roman" w:hAnsi="Times New Roman" w:cs="Times New Roman"/>
          <w:sz w:val="24"/>
        </w:rPr>
        <w:t>.</w:t>
      </w:r>
    </w:p>
    <w:p w:rsidR="0052250B" w:rsidRPr="0005786D" w:rsidRDefault="0052250B" w:rsidP="0005786D">
      <w:pPr>
        <w:pStyle w:val="ListeParagraf"/>
        <w:numPr>
          <w:ilvl w:val="0"/>
          <w:numId w:val="4"/>
        </w:numPr>
        <w:rPr>
          <w:rFonts w:ascii="Times New Roman" w:hAnsi="Times New Roman" w:cs="Times New Roman"/>
          <w:sz w:val="24"/>
        </w:rPr>
      </w:pPr>
      <w:r w:rsidRPr="0005786D">
        <w:rPr>
          <w:rFonts w:ascii="Times New Roman" w:hAnsi="Times New Roman" w:cs="Times New Roman"/>
          <w:sz w:val="24"/>
        </w:rPr>
        <w:t>Ağız tadına göre şekerle muamele edilen şıra üzüm pekmezi gibi kaynatılır.</w:t>
      </w:r>
    </w:p>
    <w:p w:rsidR="0052250B" w:rsidRPr="0005786D" w:rsidRDefault="0052250B" w:rsidP="0005786D">
      <w:pPr>
        <w:pStyle w:val="ListeParagraf"/>
        <w:numPr>
          <w:ilvl w:val="0"/>
          <w:numId w:val="4"/>
        </w:numPr>
        <w:rPr>
          <w:rFonts w:ascii="Times New Roman" w:hAnsi="Times New Roman" w:cs="Times New Roman"/>
          <w:sz w:val="24"/>
        </w:rPr>
      </w:pPr>
      <w:r w:rsidRPr="0005786D">
        <w:rPr>
          <w:rFonts w:ascii="Times New Roman" w:hAnsi="Times New Roman" w:cs="Times New Roman"/>
          <w:sz w:val="24"/>
        </w:rPr>
        <w:t>Kaynatıldığı gün dinlendirilen pekmez ertesi gün ( 3. gün ) pekmez tavası ya da bulama tavası denilen, büyükçe bir leğeni andıran yayvan tavalarda ateşe oturtulur.</w:t>
      </w:r>
    </w:p>
    <w:p w:rsidR="0052250B" w:rsidRPr="0005786D" w:rsidRDefault="0052250B" w:rsidP="0005786D">
      <w:pPr>
        <w:pStyle w:val="ListeParagraf"/>
        <w:numPr>
          <w:ilvl w:val="0"/>
          <w:numId w:val="4"/>
        </w:numPr>
        <w:rPr>
          <w:rFonts w:ascii="Times New Roman" w:hAnsi="Times New Roman" w:cs="Times New Roman"/>
          <w:sz w:val="24"/>
        </w:rPr>
      </w:pPr>
      <w:r w:rsidRPr="0005786D">
        <w:rPr>
          <w:rFonts w:ascii="Times New Roman" w:hAnsi="Times New Roman" w:cs="Times New Roman"/>
          <w:sz w:val="24"/>
        </w:rPr>
        <w:t>Bir başka ortamda çöven otunun kök yumruları kaynar suda yumuşayıncaya değin saatler süren bir sürede kaynatılır.</w:t>
      </w:r>
    </w:p>
    <w:p w:rsidR="0052250B" w:rsidRPr="0005786D" w:rsidRDefault="0052250B" w:rsidP="0005786D">
      <w:pPr>
        <w:pStyle w:val="ListeParagraf"/>
        <w:numPr>
          <w:ilvl w:val="0"/>
          <w:numId w:val="4"/>
        </w:numPr>
        <w:rPr>
          <w:rFonts w:ascii="Times New Roman" w:hAnsi="Times New Roman" w:cs="Times New Roman"/>
          <w:sz w:val="24"/>
        </w:rPr>
      </w:pPr>
      <w:r w:rsidRPr="0005786D">
        <w:rPr>
          <w:rFonts w:ascii="Times New Roman" w:hAnsi="Times New Roman" w:cs="Times New Roman"/>
          <w:sz w:val="24"/>
        </w:rPr>
        <w:t>Bu işlem pekmezin ikinci defa ateşe alınacağı güne, yani 3. güne hazır olacak şekilde bir zamanlamayla yürütülmelidir.</w:t>
      </w:r>
    </w:p>
    <w:p w:rsidR="0052250B" w:rsidRPr="0005786D" w:rsidRDefault="0052250B" w:rsidP="0005786D">
      <w:pPr>
        <w:pStyle w:val="ListeParagraf"/>
        <w:numPr>
          <w:ilvl w:val="0"/>
          <w:numId w:val="4"/>
        </w:numPr>
        <w:rPr>
          <w:rFonts w:ascii="Times New Roman" w:hAnsi="Times New Roman" w:cs="Times New Roman"/>
          <w:sz w:val="24"/>
        </w:rPr>
      </w:pPr>
      <w:proofErr w:type="spellStart"/>
      <w:r w:rsidRPr="0005786D">
        <w:rPr>
          <w:rFonts w:ascii="Times New Roman" w:hAnsi="Times New Roman" w:cs="Times New Roman"/>
          <w:sz w:val="24"/>
        </w:rPr>
        <w:t>Kayanayan</w:t>
      </w:r>
      <w:proofErr w:type="spellEnd"/>
      <w:r w:rsidRPr="0005786D">
        <w:rPr>
          <w:rFonts w:ascii="Times New Roman" w:hAnsi="Times New Roman" w:cs="Times New Roman"/>
          <w:sz w:val="24"/>
        </w:rPr>
        <w:t xml:space="preserve"> çöven kazanında biriken köpüklenmeler pekmez tavasına ilave edilir.</w:t>
      </w:r>
    </w:p>
    <w:p w:rsidR="0052250B" w:rsidRPr="0005786D" w:rsidRDefault="0052250B" w:rsidP="0005786D">
      <w:pPr>
        <w:pStyle w:val="ListeParagraf"/>
        <w:numPr>
          <w:ilvl w:val="0"/>
          <w:numId w:val="4"/>
        </w:numPr>
        <w:rPr>
          <w:rFonts w:ascii="Times New Roman" w:hAnsi="Times New Roman" w:cs="Times New Roman"/>
          <w:sz w:val="24"/>
        </w:rPr>
      </w:pPr>
      <w:r w:rsidRPr="0005786D">
        <w:rPr>
          <w:rFonts w:ascii="Times New Roman" w:hAnsi="Times New Roman" w:cs="Times New Roman"/>
          <w:sz w:val="24"/>
        </w:rPr>
        <w:lastRenderedPageBreak/>
        <w:t xml:space="preserve">Bu işlem ateş üzerinde bu iş için hazırlanmış küreği andıran sopalarla </w:t>
      </w:r>
      <w:proofErr w:type="spellStart"/>
      <w:r w:rsidRPr="0005786D">
        <w:rPr>
          <w:rFonts w:ascii="Times New Roman" w:hAnsi="Times New Roman" w:cs="Times New Roman"/>
          <w:sz w:val="24"/>
        </w:rPr>
        <w:t>karşıltırılarak</w:t>
      </w:r>
      <w:proofErr w:type="spellEnd"/>
      <w:r w:rsidRPr="0005786D">
        <w:rPr>
          <w:rFonts w:ascii="Times New Roman" w:hAnsi="Times New Roman" w:cs="Times New Roman"/>
          <w:sz w:val="24"/>
        </w:rPr>
        <w:t xml:space="preserve"> çektirilen pekmezin yoğunluğunu, </w:t>
      </w:r>
      <w:proofErr w:type="spellStart"/>
      <w:r w:rsidRPr="0005786D">
        <w:rPr>
          <w:rFonts w:ascii="Times New Roman" w:hAnsi="Times New Roman" w:cs="Times New Roman"/>
          <w:sz w:val="24"/>
        </w:rPr>
        <w:t>rahiyasını</w:t>
      </w:r>
      <w:proofErr w:type="spellEnd"/>
      <w:r w:rsidRPr="0005786D">
        <w:rPr>
          <w:rFonts w:ascii="Times New Roman" w:hAnsi="Times New Roman" w:cs="Times New Roman"/>
          <w:sz w:val="24"/>
        </w:rPr>
        <w:t xml:space="preserve"> ve bulamanın sahip olduğu rengi ayarlıyor. Bu sebeple çövenin fazla katılması ya da eksikliği bulamanızın lezzetine ve tadına doğrudan etki ediyor.</w:t>
      </w:r>
    </w:p>
    <w:p w:rsidR="0052250B" w:rsidRDefault="0052250B" w:rsidP="0005786D">
      <w:pPr>
        <w:pStyle w:val="ListeParagraf"/>
        <w:numPr>
          <w:ilvl w:val="0"/>
          <w:numId w:val="4"/>
        </w:numPr>
        <w:rPr>
          <w:rFonts w:ascii="Times New Roman" w:hAnsi="Times New Roman" w:cs="Times New Roman"/>
          <w:sz w:val="24"/>
        </w:rPr>
      </w:pPr>
      <w:r w:rsidRPr="0005786D">
        <w:rPr>
          <w:rFonts w:ascii="Times New Roman" w:hAnsi="Times New Roman" w:cs="Times New Roman"/>
          <w:sz w:val="24"/>
        </w:rPr>
        <w:t xml:space="preserve">Büyük karıştırma sopalarıyla kol gücüyle döve </w:t>
      </w:r>
      <w:proofErr w:type="spellStart"/>
      <w:r w:rsidRPr="0005786D">
        <w:rPr>
          <w:rFonts w:ascii="Times New Roman" w:hAnsi="Times New Roman" w:cs="Times New Roman"/>
          <w:sz w:val="24"/>
        </w:rPr>
        <w:t>döve</w:t>
      </w:r>
      <w:proofErr w:type="spellEnd"/>
      <w:r w:rsidRPr="0005786D">
        <w:rPr>
          <w:rFonts w:ascii="Times New Roman" w:hAnsi="Times New Roman" w:cs="Times New Roman"/>
          <w:sz w:val="24"/>
        </w:rPr>
        <w:t xml:space="preserve"> çektirilen çövenle </w:t>
      </w:r>
      <w:proofErr w:type="spellStart"/>
      <w:r w:rsidRPr="0005786D">
        <w:rPr>
          <w:rFonts w:ascii="Times New Roman" w:hAnsi="Times New Roman" w:cs="Times New Roman"/>
          <w:sz w:val="24"/>
        </w:rPr>
        <w:t>muammele</w:t>
      </w:r>
      <w:proofErr w:type="spellEnd"/>
      <w:r w:rsidRPr="0005786D">
        <w:rPr>
          <w:rFonts w:ascii="Times New Roman" w:hAnsi="Times New Roman" w:cs="Times New Roman"/>
          <w:sz w:val="24"/>
        </w:rPr>
        <w:t xml:space="preserve"> edilmiş pekmez bir vakit sonra bulama haline dönüşmeye başlıyor.</w:t>
      </w:r>
    </w:p>
    <w:p w:rsidR="0005786D" w:rsidRPr="0037767D" w:rsidRDefault="0005786D" w:rsidP="0005786D">
      <w:pPr>
        <w:rPr>
          <w:rFonts w:ascii="Times New Roman" w:hAnsi="Times New Roman" w:cs="Times New Roman"/>
          <w:b/>
          <w:sz w:val="24"/>
        </w:rPr>
      </w:pPr>
      <w:r w:rsidRPr="0037767D">
        <w:rPr>
          <w:rFonts w:ascii="Times New Roman" w:hAnsi="Times New Roman" w:cs="Times New Roman"/>
          <w:b/>
          <w:sz w:val="24"/>
        </w:rPr>
        <w:t>3-) Kırklareli yöresinin coğrafi iklim özelliklerine bağlı olarak yetişen ürünler nelerdir?</w:t>
      </w:r>
    </w:p>
    <w:p w:rsidR="0005786D" w:rsidRDefault="0005786D" w:rsidP="0005786D">
      <w:pPr>
        <w:rPr>
          <w:rFonts w:ascii="Times New Roman" w:hAnsi="Times New Roman" w:cs="Times New Roman"/>
          <w:sz w:val="24"/>
        </w:rPr>
      </w:pPr>
      <w:proofErr w:type="spellStart"/>
      <w:r>
        <w:rPr>
          <w:rFonts w:ascii="Times New Roman" w:hAnsi="Times New Roman" w:cs="Times New Roman"/>
          <w:sz w:val="24"/>
        </w:rPr>
        <w:t>Kırklareli’de</w:t>
      </w:r>
      <w:proofErr w:type="spellEnd"/>
      <w:r>
        <w:rPr>
          <w:rFonts w:ascii="Times New Roman" w:hAnsi="Times New Roman" w:cs="Times New Roman"/>
          <w:sz w:val="24"/>
        </w:rPr>
        <w:t xml:space="preserve"> denize yakın olan bölgelerde: Deniz ürünleri, palamut, kalkan gibi balıklar. Ormanlık Bölgeleri’nde: Kanlıca Mantarı, Kuşburnu, </w:t>
      </w:r>
      <w:proofErr w:type="gramStart"/>
      <w:r>
        <w:rPr>
          <w:rFonts w:ascii="Times New Roman" w:hAnsi="Times New Roman" w:cs="Times New Roman"/>
          <w:sz w:val="24"/>
        </w:rPr>
        <w:t>Ahlat</w:t>
      </w:r>
      <w:proofErr w:type="gramEnd"/>
      <w:r>
        <w:rPr>
          <w:rFonts w:ascii="Times New Roman" w:hAnsi="Times New Roman" w:cs="Times New Roman"/>
          <w:sz w:val="24"/>
        </w:rPr>
        <w:t>, Güvem, Böğürtlen, Dağ Çileği, Kızılcık gibi ürünler. Meralarda ve düz ovalarda: Kekik, Semizotu, Ebegümeci, Labada, Tavuk otu. Endüstriyel Ürünler: Şeker Pancarı, Buğday, Mısır gibi ürünler.</w:t>
      </w:r>
    </w:p>
    <w:p w:rsidR="0005786D" w:rsidRPr="0037767D" w:rsidRDefault="0005786D" w:rsidP="0005786D">
      <w:pPr>
        <w:rPr>
          <w:rFonts w:ascii="Times New Roman" w:hAnsi="Times New Roman" w:cs="Times New Roman"/>
          <w:b/>
          <w:sz w:val="24"/>
        </w:rPr>
      </w:pPr>
      <w:r w:rsidRPr="0037767D">
        <w:rPr>
          <w:rFonts w:ascii="Times New Roman" w:hAnsi="Times New Roman" w:cs="Times New Roman"/>
          <w:b/>
          <w:sz w:val="24"/>
        </w:rPr>
        <w:t xml:space="preserve">4-) </w:t>
      </w:r>
      <w:proofErr w:type="spellStart"/>
      <w:r w:rsidRPr="0037767D">
        <w:rPr>
          <w:rFonts w:ascii="Times New Roman" w:hAnsi="Times New Roman" w:cs="Times New Roman"/>
          <w:b/>
          <w:sz w:val="24"/>
        </w:rPr>
        <w:t>Slow</w:t>
      </w:r>
      <w:proofErr w:type="spellEnd"/>
      <w:r w:rsidRPr="0037767D">
        <w:rPr>
          <w:rFonts w:ascii="Times New Roman" w:hAnsi="Times New Roman" w:cs="Times New Roman"/>
          <w:b/>
          <w:sz w:val="24"/>
        </w:rPr>
        <w:t xml:space="preserve"> </w:t>
      </w:r>
      <w:proofErr w:type="spellStart"/>
      <w:r w:rsidRPr="0037767D">
        <w:rPr>
          <w:rFonts w:ascii="Times New Roman" w:hAnsi="Times New Roman" w:cs="Times New Roman"/>
          <w:b/>
          <w:sz w:val="24"/>
        </w:rPr>
        <w:t>Food</w:t>
      </w:r>
      <w:proofErr w:type="spellEnd"/>
      <w:r w:rsidRPr="0037767D">
        <w:rPr>
          <w:rFonts w:ascii="Times New Roman" w:hAnsi="Times New Roman" w:cs="Times New Roman"/>
          <w:b/>
          <w:sz w:val="24"/>
        </w:rPr>
        <w:t xml:space="preserve"> nedir? </w:t>
      </w:r>
    </w:p>
    <w:p w:rsidR="0005786D" w:rsidRDefault="0005786D" w:rsidP="0005786D">
      <w:pPr>
        <w:rPr>
          <w:rFonts w:ascii="Times New Roman" w:hAnsi="Times New Roman" w:cs="Times New Roman"/>
          <w:sz w:val="24"/>
          <w:szCs w:val="24"/>
        </w:rPr>
      </w:pPr>
      <w:proofErr w:type="spellStart"/>
      <w:r>
        <w:rPr>
          <w:rFonts w:ascii="Times New Roman" w:hAnsi="Times New Roman" w:cs="Times New Roman"/>
          <w:sz w:val="24"/>
        </w:rPr>
        <w:t>Slow</w:t>
      </w:r>
      <w:proofErr w:type="spellEnd"/>
      <w:r>
        <w:rPr>
          <w:rFonts w:ascii="Times New Roman" w:hAnsi="Times New Roman" w:cs="Times New Roman"/>
          <w:sz w:val="24"/>
        </w:rPr>
        <w:t xml:space="preserve"> </w:t>
      </w:r>
      <w:proofErr w:type="spellStart"/>
      <w:r>
        <w:rPr>
          <w:rFonts w:ascii="Times New Roman" w:hAnsi="Times New Roman" w:cs="Times New Roman"/>
          <w:sz w:val="24"/>
        </w:rPr>
        <w:t>Food</w:t>
      </w:r>
      <w:proofErr w:type="spellEnd"/>
      <w:r>
        <w:rPr>
          <w:rFonts w:ascii="Times New Roman" w:hAnsi="Times New Roman" w:cs="Times New Roman"/>
          <w:sz w:val="24"/>
        </w:rPr>
        <w:t xml:space="preserve">: </w:t>
      </w:r>
      <w:r w:rsidRPr="004F6D7C">
        <w:rPr>
          <w:rFonts w:ascii="Times New Roman" w:hAnsi="Times New Roman" w:cs="Times New Roman"/>
          <w:sz w:val="24"/>
          <w:szCs w:val="24"/>
        </w:rPr>
        <w:t>İngilizcesi ‘</w:t>
      </w:r>
      <w:proofErr w:type="spellStart"/>
      <w:r w:rsidRPr="004F6D7C">
        <w:rPr>
          <w:rFonts w:ascii="Times New Roman" w:hAnsi="Times New Roman" w:cs="Times New Roman"/>
          <w:sz w:val="24"/>
          <w:szCs w:val="24"/>
        </w:rPr>
        <w:t>Slow</w:t>
      </w:r>
      <w:proofErr w:type="spellEnd"/>
      <w:r w:rsidRPr="004F6D7C">
        <w:rPr>
          <w:rFonts w:ascii="Times New Roman" w:hAnsi="Times New Roman" w:cs="Times New Roman"/>
          <w:sz w:val="24"/>
          <w:szCs w:val="24"/>
        </w:rPr>
        <w:t xml:space="preserve"> </w:t>
      </w:r>
      <w:proofErr w:type="spellStart"/>
      <w:r w:rsidRPr="004F6D7C">
        <w:rPr>
          <w:rFonts w:ascii="Times New Roman" w:hAnsi="Times New Roman" w:cs="Times New Roman"/>
          <w:sz w:val="24"/>
          <w:szCs w:val="24"/>
        </w:rPr>
        <w:t>Food</w:t>
      </w:r>
      <w:proofErr w:type="spellEnd"/>
      <w:r w:rsidRPr="004F6D7C">
        <w:rPr>
          <w:rFonts w:ascii="Times New Roman" w:hAnsi="Times New Roman" w:cs="Times New Roman"/>
          <w:sz w:val="24"/>
          <w:szCs w:val="24"/>
        </w:rPr>
        <w:t xml:space="preserve">’, Türkçesi ‘Yavaş Yemek’ olan kavramının içerdiği pek çok anlam bulunmaktadır.1980 </w:t>
      </w:r>
      <w:proofErr w:type="spellStart"/>
      <w:r w:rsidRPr="004F6D7C">
        <w:rPr>
          <w:rFonts w:ascii="Times New Roman" w:hAnsi="Times New Roman" w:cs="Times New Roman"/>
          <w:sz w:val="24"/>
          <w:szCs w:val="24"/>
        </w:rPr>
        <w:t>li</w:t>
      </w:r>
      <w:proofErr w:type="spellEnd"/>
      <w:r w:rsidRPr="004F6D7C">
        <w:rPr>
          <w:rFonts w:ascii="Times New Roman" w:hAnsi="Times New Roman" w:cs="Times New Roman"/>
          <w:sz w:val="24"/>
          <w:szCs w:val="24"/>
        </w:rPr>
        <w:t xml:space="preserve"> yıllarda </w:t>
      </w:r>
      <w:proofErr w:type="spellStart"/>
      <w:r w:rsidRPr="004F6D7C">
        <w:rPr>
          <w:rFonts w:ascii="Times New Roman" w:hAnsi="Times New Roman" w:cs="Times New Roman"/>
          <w:sz w:val="24"/>
          <w:szCs w:val="24"/>
        </w:rPr>
        <w:t>Fast</w:t>
      </w:r>
      <w:proofErr w:type="spellEnd"/>
      <w:r w:rsidRPr="004F6D7C">
        <w:rPr>
          <w:rFonts w:ascii="Times New Roman" w:hAnsi="Times New Roman" w:cs="Times New Roman"/>
          <w:sz w:val="24"/>
          <w:szCs w:val="24"/>
        </w:rPr>
        <w:t xml:space="preserve"> </w:t>
      </w:r>
      <w:proofErr w:type="spellStart"/>
      <w:r w:rsidRPr="004F6D7C">
        <w:rPr>
          <w:rFonts w:ascii="Times New Roman" w:hAnsi="Times New Roman" w:cs="Times New Roman"/>
          <w:sz w:val="24"/>
          <w:szCs w:val="24"/>
        </w:rPr>
        <w:t>food</w:t>
      </w:r>
      <w:proofErr w:type="spellEnd"/>
      <w:r w:rsidRPr="004F6D7C">
        <w:rPr>
          <w:rFonts w:ascii="Times New Roman" w:hAnsi="Times New Roman" w:cs="Times New Roman"/>
          <w:sz w:val="24"/>
          <w:szCs w:val="24"/>
        </w:rPr>
        <w:t xml:space="preserve"> </w:t>
      </w:r>
      <w:r>
        <w:rPr>
          <w:rFonts w:ascii="Times New Roman" w:hAnsi="Times New Roman" w:cs="Times New Roman"/>
          <w:sz w:val="24"/>
          <w:szCs w:val="24"/>
        </w:rPr>
        <w:t xml:space="preserve">beslenme tarzına tepki olarak İtalya’da </w:t>
      </w:r>
      <w:proofErr w:type="spellStart"/>
      <w:r>
        <w:rPr>
          <w:rFonts w:ascii="Times New Roman" w:hAnsi="Times New Roman" w:cs="Times New Roman"/>
          <w:sz w:val="24"/>
          <w:szCs w:val="24"/>
        </w:rPr>
        <w:t>Carlo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Petrini</w:t>
      </w:r>
      <w:proofErr w:type="spellEnd"/>
      <w:r>
        <w:rPr>
          <w:rFonts w:ascii="Times New Roman" w:hAnsi="Times New Roman" w:cs="Times New Roman"/>
          <w:sz w:val="24"/>
          <w:szCs w:val="24"/>
        </w:rPr>
        <w:t xml:space="preserve"> tarafından ortaya çıkan bir akımdır. </w:t>
      </w:r>
      <w:proofErr w:type="spellStart"/>
      <w:r w:rsidRPr="004F6D7C">
        <w:rPr>
          <w:rFonts w:ascii="Times New Roman" w:hAnsi="Times New Roman" w:cs="Times New Roman"/>
          <w:sz w:val="24"/>
          <w:szCs w:val="24"/>
        </w:rPr>
        <w:t>Slow</w:t>
      </w:r>
      <w:proofErr w:type="spellEnd"/>
      <w:r w:rsidRPr="004F6D7C">
        <w:rPr>
          <w:rFonts w:ascii="Times New Roman" w:hAnsi="Times New Roman" w:cs="Times New Roman"/>
          <w:sz w:val="24"/>
          <w:szCs w:val="24"/>
        </w:rPr>
        <w:t xml:space="preserve"> </w:t>
      </w:r>
      <w:proofErr w:type="spellStart"/>
      <w:r w:rsidRPr="004F6D7C">
        <w:rPr>
          <w:rFonts w:ascii="Times New Roman" w:hAnsi="Times New Roman" w:cs="Times New Roman"/>
          <w:sz w:val="24"/>
          <w:szCs w:val="24"/>
        </w:rPr>
        <w:t>Food</w:t>
      </w:r>
      <w:proofErr w:type="spellEnd"/>
      <w:r w:rsidRPr="004F6D7C">
        <w:rPr>
          <w:rFonts w:ascii="Times New Roman" w:hAnsi="Times New Roman" w:cs="Times New Roman"/>
          <w:sz w:val="24"/>
          <w:szCs w:val="24"/>
        </w:rPr>
        <w:t xml:space="preserve"> Hareketi, yerel lezzetlere sahip çıkmayı, doğaya saygı göstermeyi, rahat ve sağlıklı beslenmeyi, ne yediğini bilmeyi, hatta mümkün olduğunca kendi yiyeceğini yetiştirebilmeyi, yemekten tat almayı, yemekle birlikte sosyalleşmeyi ilke edinmiş bir akım olarak ortaya çıkmıştır</w:t>
      </w:r>
      <w:r>
        <w:rPr>
          <w:rFonts w:ascii="Times New Roman" w:hAnsi="Times New Roman" w:cs="Times New Roman"/>
          <w:sz w:val="24"/>
          <w:szCs w:val="24"/>
        </w:rPr>
        <w:t>.</w:t>
      </w:r>
    </w:p>
    <w:p w:rsidR="0005786D" w:rsidRPr="0037767D" w:rsidRDefault="0005786D" w:rsidP="0005786D">
      <w:pPr>
        <w:rPr>
          <w:rFonts w:ascii="Times New Roman" w:hAnsi="Times New Roman" w:cs="Times New Roman"/>
          <w:b/>
          <w:sz w:val="24"/>
        </w:rPr>
      </w:pPr>
      <w:r w:rsidRPr="0037767D">
        <w:rPr>
          <w:rFonts w:ascii="Times New Roman" w:hAnsi="Times New Roman" w:cs="Times New Roman"/>
          <w:b/>
          <w:sz w:val="24"/>
        </w:rPr>
        <w:t>5-)</w:t>
      </w:r>
      <w:proofErr w:type="spellStart"/>
      <w:r w:rsidRPr="0037767D">
        <w:rPr>
          <w:rFonts w:ascii="Times New Roman" w:hAnsi="Times New Roman" w:cs="Times New Roman"/>
          <w:b/>
          <w:sz w:val="24"/>
        </w:rPr>
        <w:t>Cittaslow</w:t>
      </w:r>
      <w:proofErr w:type="spellEnd"/>
      <w:r w:rsidRPr="0037767D">
        <w:rPr>
          <w:rFonts w:ascii="Times New Roman" w:hAnsi="Times New Roman" w:cs="Times New Roman"/>
          <w:b/>
          <w:sz w:val="24"/>
        </w:rPr>
        <w:t xml:space="preserve"> nedir? Trakya´da bulunan </w:t>
      </w:r>
      <w:proofErr w:type="spellStart"/>
      <w:r w:rsidRPr="0037767D">
        <w:rPr>
          <w:rFonts w:ascii="Times New Roman" w:hAnsi="Times New Roman" w:cs="Times New Roman"/>
          <w:b/>
          <w:sz w:val="24"/>
        </w:rPr>
        <w:t>Cittaslow</w:t>
      </w:r>
      <w:proofErr w:type="spellEnd"/>
      <w:r w:rsidRPr="0037767D">
        <w:rPr>
          <w:rFonts w:ascii="Times New Roman" w:hAnsi="Times New Roman" w:cs="Times New Roman"/>
          <w:b/>
          <w:sz w:val="24"/>
        </w:rPr>
        <w:t xml:space="preserve"> şehirlerinin yerel yemeklerinin isimleri nelerdir?</w:t>
      </w:r>
    </w:p>
    <w:p w:rsidR="0005786D" w:rsidRDefault="0005786D" w:rsidP="0005786D">
      <w:pPr>
        <w:rPr>
          <w:rFonts w:ascii="Times New Roman" w:hAnsi="Times New Roman" w:cs="Times New Roman"/>
          <w:sz w:val="24"/>
        </w:rPr>
      </w:pPr>
      <w:r w:rsidRPr="0005786D">
        <w:rPr>
          <w:rFonts w:ascii="Times New Roman" w:hAnsi="Times New Roman" w:cs="Times New Roman"/>
          <w:sz w:val="24"/>
        </w:rPr>
        <w:t xml:space="preserve">İtalyanca </w:t>
      </w:r>
      <w:proofErr w:type="spellStart"/>
      <w:r w:rsidRPr="0005786D">
        <w:rPr>
          <w:rFonts w:ascii="Times New Roman" w:hAnsi="Times New Roman" w:cs="Times New Roman"/>
          <w:sz w:val="24"/>
        </w:rPr>
        <w:t>Citta</w:t>
      </w:r>
      <w:proofErr w:type="spellEnd"/>
      <w:r w:rsidRPr="0005786D">
        <w:rPr>
          <w:rFonts w:ascii="Times New Roman" w:hAnsi="Times New Roman" w:cs="Times New Roman"/>
          <w:sz w:val="24"/>
        </w:rPr>
        <w:t xml:space="preserve"> (Şehir) ve İngilizce </w:t>
      </w:r>
      <w:proofErr w:type="spellStart"/>
      <w:r w:rsidRPr="0005786D">
        <w:rPr>
          <w:rFonts w:ascii="Times New Roman" w:hAnsi="Times New Roman" w:cs="Times New Roman"/>
          <w:sz w:val="24"/>
        </w:rPr>
        <w:t>Slow</w:t>
      </w:r>
      <w:proofErr w:type="spellEnd"/>
      <w:r w:rsidRPr="0005786D">
        <w:rPr>
          <w:rFonts w:ascii="Times New Roman" w:hAnsi="Times New Roman" w:cs="Times New Roman"/>
          <w:sz w:val="24"/>
        </w:rPr>
        <w:t xml:space="preserve"> (Yavaş) kelimelerinden oluşan </w:t>
      </w:r>
      <w:proofErr w:type="spellStart"/>
      <w:r w:rsidRPr="0005786D">
        <w:rPr>
          <w:rFonts w:ascii="Times New Roman" w:hAnsi="Times New Roman" w:cs="Times New Roman"/>
          <w:sz w:val="24"/>
        </w:rPr>
        <w:t>Cittaslow</w:t>
      </w:r>
      <w:proofErr w:type="spellEnd"/>
      <w:r w:rsidRPr="0005786D">
        <w:rPr>
          <w:rFonts w:ascii="Times New Roman" w:hAnsi="Times New Roman" w:cs="Times New Roman"/>
          <w:sz w:val="24"/>
        </w:rPr>
        <w:t xml:space="preserve"> kelimesi, Sakin Şehir anlamında kullanılmaktadır. </w:t>
      </w:r>
      <w:proofErr w:type="spellStart"/>
      <w:r w:rsidRPr="0005786D">
        <w:rPr>
          <w:rFonts w:ascii="Times New Roman" w:hAnsi="Times New Roman" w:cs="Times New Roman"/>
          <w:sz w:val="24"/>
        </w:rPr>
        <w:t>Cittaslow</w:t>
      </w:r>
      <w:proofErr w:type="spellEnd"/>
      <w:r w:rsidRPr="0005786D">
        <w:rPr>
          <w:rFonts w:ascii="Times New Roman" w:hAnsi="Times New Roman" w:cs="Times New Roman"/>
          <w:sz w:val="24"/>
        </w:rPr>
        <w:t xml:space="preserve"> Ağı, küreselleşmenin şehirlerin dokusunu, sakinlerini ve yaşam tarzını standartlaştırmasını ve yerel özelliklerini ortadan kaldırmasını engellemek için </w:t>
      </w:r>
      <w:proofErr w:type="spellStart"/>
      <w:r w:rsidRPr="0005786D">
        <w:rPr>
          <w:rFonts w:ascii="Times New Roman" w:hAnsi="Times New Roman" w:cs="Times New Roman"/>
          <w:sz w:val="24"/>
        </w:rPr>
        <w:t>Slow</w:t>
      </w:r>
      <w:proofErr w:type="spellEnd"/>
      <w:r w:rsidRPr="0005786D">
        <w:rPr>
          <w:rFonts w:ascii="Times New Roman" w:hAnsi="Times New Roman" w:cs="Times New Roman"/>
          <w:sz w:val="24"/>
        </w:rPr>
        <w:t xml:space="preserve"> </w:t>
      </w:r>
      <w:proofErr w:type="spellStart"/>
      <w:r w:rsidRPr="0005786D">
        <w:rPr>
          <w:rFonts w:ascii="Times New Roman" w:hAnsi="Times New Roman" w:cs="Times New Roman"/>
          <w:sz w:val="24"/>
        </w:rPr>
        <w:t>Food</w:t>
      </w:r>
      <w:proofErr w:type="spellEnd"/>
      <w:r w:rsidRPr="0005786D">
        <w:rPr>
          <w:rFonts w:ascii="Times New Roman" w:hAnsi="Times New Roman" w:cs="Times New Roman"/>
          <w:sz w:val="24"/>
        </w:rPr>
        <w:t xml:space="preserve"> hareketinden ortaya çıkmış bir kentler birliğidir. Küreselleşmenin yarattığı homojen </w:t>
      </w:r>
      <w:proofErr w:type="gramStart"/>
      <w:r w:rsidRPr="0005786D">
        <w:rPr>
          <w:rFonts w:ascii="Times New Roman" w:hAnsi="Times New Roman" w:cs="Times New Roman"/>
          <w:sz w:val="24"/>
        </w:rPr>
        <w:t>mekanlardan</w:t>
      </w:r>
      <w:proofErr w:type="gramEnd"/>
      <w:r w:rsidRPr="0005786D">
        <w:rPr>
          <w:rFonts w:ascii="Times New Roman" w:hAnsi="Times New Roman" w:cs="Times New Roman"/>
          <w:sz w:val="24"/>
        </w:rPr>
        <w:t xml:space="preserve"> biri olmak istemeyen, ye­rel kimliğini ve özelliklerini koruyarak dünya sahnesinde yer almak isteyen kasabaların ve kentlerin katıldığı bir birliktir.</w:t>
      </w:r>
    </w:p>
    <w:p w:rsidR="007A0175" w:rsidRPr="0037767D" w:rsidRDefault="007A0175" w:rsidP="0005786D">
      <w:pPr>
        <w:rPr>
          <w:rFonts w:ascii="Times New Roman" w:hAnsi="Times New Roman" w:cs="Times New Roman"/>
          <w:b/>
          <w:sz w:val="24"/>
        </w:rPr>
      </w:pPr>
      <w:proofErr w:type="spellStart"/>
      <w:r w:rsidRPr="0037767D">
        <w:rPr>
          <w:rFonts w:ascii="Times New Roman" w:hAnsi="Times New Roman" w:cs="Times New Roman"/>
          <w:b/>
          <w:sz w:val="24"/>
        </w:rPr>
        <w:t>Cittaslow</w:t>
      </w:r>
      <w:proofErr w:type="spellEnd"/>
      <w:r w:rsidRPr="0037767D">
        <w:rPr>
          <w:rFonts w:ascii="Times New Roman" w:hAnsi="Times New Roman" w:cs="Times New Roman"/>
          <w:b/>
          <w:sz w:val="24"/>
        </w:rPr>
        <w:t xml:space="preserve"> Vize Yemekleri:</w:t>
      </w:r>
    </w:p>
    <w:p w:rsidR="007A0175" w:rsidRDefault="007A0175" w:rsidP="007A0175">
      <w:pPr>
        <w:pStyle w:val="ListeParagraf"/>
        <w:numPr>
          <w:ilvl w:val="0"/>
          <w:numId w:val="5"/>
        </w:numPr>
        <w:rPr>
          <w:rFonts w:ascii="Times New Roman" w:hAnsi="Times New Roman" w:cs="Times New Roman"/>
          <w:sz w:val="24"/>
        </w:rPr>
      </w:pPr>
      <w:r>
        <w:rPr>
          <w:rFonts w:ascii="Times New Roman" w:hAnsi="Times New Roman" w:cs="Times New Roman"/>
          <w:sz w:val="24"/>
        </w:rPr>
        <w:t>Oğlak Çevirme</w:t>
      </w:r>
    </w:p>
    <w:p w:rsidR="007A0175" w:rsidRDefault="007A0175" w:rsidP="007A0175">
      <w:pPr>
        <w:pStyle w:val="ListeParagraf"/>
        <w:numPr>
          <w:ilvl w:val="0"/>
          <w:numId w:val="5"/>
        </w:numPr>
        <w:rPr>
          <w:rFonts w:ascii="Times New Roman" w:hAnsi="Times New Roman" w:cs="Times New Roman"/>
          <w:sz w:val="24"/>
        </w:rPr>
      </w:pPr>
      <w:r>
        <w:rPr>
          <w:rFonts w:ascii="Times New Roman" w:hAnsi="Times New Roman" w:cs="Times New Roman"/>
          <w:sz w:val="24"/>
        </w:rPr>
        <w:t>Kiremitte Mantarlı Alabalık</w:t>
      </w:r>
    </w:p>
    <w:p w:rsidR="007A0175" w:rsidRDefault="007A0175" w:rsidP="007A0175">
      <w:pPr>
        <w:pStyle w:val="ListeParagraf"/>
        <w:numPr>
          <w:ilvl w:val="0"/>
          <w:numId w:val="5"/>
        </w:numPr>
        <w:rPr>
          <w:rFonts w:ascii="Times New Roman" w:hAnsi="Times New Roman" w:cs="Times New Roman"/>
          <w:sz w:val="24"/>
        </w:rPr>
      </w:pPr>
      <w:r>
        <w:rPr>
          <w:rFonts w:ascii="Times New Roman" w:hAnsi="Times New Roman" w:cs="Times New Roman"/>
          <w:sz w:val="24"/>
        </w:rPr>
        <w:t>Isırgan Otu Çorbası</w:t>
      </w:r>
    </w:p>
    <w:p w:rsidR="007A0175" w:rsidRDefault="007A0175" w:rsidP="007A0175">
      <w:pPr>
        <w:pStyle w:val="ListeParagraf"/>
        <w:numPr>
          <w:ilvl w:val="0"/>
          <w:numId w:val="5"/>
        </w:numPr>
        <w:rPr>
          <w:rFonts w:ascii="Times New Roman" w:hAnsi="Times New Roman" w:cs="Times New Roman"/>
          <w:sz w:val="24"/>
        </w:rPr>
      </w:pPr>
      <w:r>
        <w:rPr>
          <w:rFonts w:ascii="Times New Roman" w:hAnsi="Times New Roman" w:cs="Times New Roman"/>
          <w:sz w:val="24"/>
        </w:rPr>
        <w:t>Pekmezli Kaçamak</w:t>
      </w:r>
    </w:p>
    <w:p w:rsidR="007A0175" w:rsidRDefault="007A0175" w:rsidP="007A0175">
      <w:pPr>
        <w:pStyle w:val="ListeParagraf"/>
        <w:numPr>
          <w:ilvl w:val="0"/>
          <w:numId w:val="5"/>
        </w:numPr>
        <w:rPr>
          <w:rFonts w:ascii="Times New Roman" w:hAnsi="Times New Roman" w:cs="Times New Roman"/>
          <w:sz w:val="24"/>
        </w:rPr>
      </w:pPr>
      <w:r>
        <w:rPr>
          <w:rFonts w:ascii="Times New Roman" w:hAnsi="Times New Roman" w:cs="Times New Roman"/>
          <w:sz w:val="24"/>
        </w:rPr>
        <w:t xml:space="preserve">Tavuklu </w:t>
      </w:r>
      <w:proofErr w:type="spellStart"/>
      <w:r>
        <w:rPr>
          <w:rFonts w:ascii="Times New Roman" w:hAnsi="Times New Roman" w:cs="Times New Roman"/>
          <w:sz w:val="24"/>
        </w:rPr>
        <w:t>Kalle</w:t>
      </w:r>
      <w:proofErr w:type="spellEnd"/>
    </w:p>
    <w:p w:rsidR="007A0175" w:rsidRPr="0037767D" w:rsidRDefault="007A0175" w:rsidP="007A0175">
      <w:pPr>
        <w:rPr>
          <w:rFonts w:ascii="Times New Roman" w:hAnsi="Times New Roman" w:cs="Times New Roman"/>
          <w:b/>
          <w:sz w:val="24"/>
        </w:rPr>
      </w:pPr>
      <w:proofErr w:type="spellStart"/>
      <w:r w:rsidRPr="0037767D">
        <w:rPr>
          <w:rFonts w:ascii="Times New Roman" w:hAnsi="Times New Roman" w:cs="Times New Roman"/>
          <w:b/>
          <w:sz w:val="24"/>
        </w:rPr>
        <w:t>Cittaslow</w:t>
      </w:r>
      <w:proofErr w:type="spellEnd"/>
      <w:r w:rsidRPr="0037767D">
        <w:rPr>
          <w:rFonts w:ascii="Times New Roman" w:hAnsi="Times New Roman" w:cs="Times New Roman"/>
          <w:b/>
          <w:sz w:val="24"/>
        </w:rPr>
        <w:t xml:space="preserve"> Gökçeada Yemekleri:</w:t>
      </w:r>
    </w:p>
    <w:p w:rsidR="007A0175" w:rsidRPr="007A0175" w:rsidRDefault="007A0175" w:rsidP="007A0175">
      <w:pPr>
        <w:pStyle w:val="ListeParagraf"/>
        <w:numPr>
          <w:ilvl w:val="0"/>
          <w:numId w:val="6"/>
        </w:numPr>
        <w:rPr>
          <w:rFonts w:ascii="Times New Roman" w:hAnsi="Times New Roman" w:cs="Times New Roman"/>
          <w:sz w:val="24"/>
        </w:rPr>
      </w:pPr>
      <w:r w:rsidRPr="007A0175">
        <w:rPr>
          <w:rFonts w:ascii="Times New Roman" w:hAnsi="Times New Roman" w:cs="Times New Roman"/>
          <w:sz w:val="24"/>
        </w:rPr>
        <w:t>Bamyalı Levrek</w:t>
      </w:r>
    </w:p>
    <w:p w:rsidR="007A0175" w:rsidRPr="007A0175" w:rsidRDefault="007A0175" w:rsidP="007A0175">
      <w:pPr>
        <w:pStyle w:val="ListeParagraf"/>
        <w:numPr>
          <w:ilvl w:val="0"/>
          <w:numId w:val="6"/>
        </w:numPr>
        <w:rPr>
          <w:rFonts w:ascii="Times New Roman" w:hAnsi="Times New Roman" w:cs="Times New Roman"/>
          <w:sz w:val="24"/>
        </w:rPr>
      </w:pPr>
      <w:r w:rsidRPr="007A0175">
        <w:rPr>
          <w:rFonts w:ascii="Times New Roman" w:hAnsi="Times New Roman" w:cs="Times New Roman"/>
          <w:sz w:val="24"/>
        </w:rPr>
        <w:t>Deniz Kestanesi</w:t>
      </w:r>
    </w:p>
    <w:p w:rsidR="007A0175" w:rsidRPr="007A0175" w:rsidRDefault="007A0175" w:rsidP="007A0175">
      <w:pPr>
        <w:pStyle w:val="ListeParagraf"/>
        <w:numPr>
          <w:ilvl w:val="0"/>
          <w:numId w:val="6"/>
        </w:numPr>
        <w:rPr>
          <w:rFonts w:ascii="Times New Roman" w:hAnsi="Times New Roman" w:cs="Times New Roman"/>
          <w:sz w:val="24"/>
        </w:rPr>
      </w:pPr>
      <w:r w:rsidRPr="007A0175">
        <w:rPr>
          <w:rFonts w:ascii="Times New Roman" w:hAnsi="Times New Roman" w:cs="Times New Roman"/>
          <w:sz w:val="24"/>
        </w:rPr>
        <w:t>Ebegümeci Yemeği</w:t>
      </w:r>
    </w:p>
    <w:p w:rsidR="007A0175" w:rsidRPr="007A0175" w:rsidRDefault="007A0175" w:rsidP="007A0175">
      <w:pPr>
        <w:pStyle w:val="ListeParagraf"/>
        <w:numPr>
          <w:ilvl w:val="0"/>
          <w:numId w:val="6"/>
        </w:numPr>
        <w:rPr>
          <w:rFonts w:ascii="Times New Roman" w:hAnsi="Times New Roman" w:cs="Times New Roman"/>
          <w:sz w:val="24"/>
        </w:rPr>
      </w:pPr>
      <w:r w:rsidRPr="007A0175">
        <w:rPr>
          <w:rFonts w:ascii="Times New Roman" w:hAnsi="Times New Roman" w:cs="Times New Roman"/>
          <w:sz w:val="24"/>
        </w:rPr>
        <w:t>Geleneksel Ada Salatası</w:t>
      </w:r>
    </w:p>
    <w:p w:rsidR="007A0175" w:rsidRDefault="007A0175" w:rsidP="007A0175">
      <w:pPr>
        <w:pStyle w:val="ListeParagraf"/>
        <w:numPr>
          <w:ilvl w:val="0"/>
          <w:numId w:val="6"/>
        </w:numPr>
        <w:rPr>
          <w:rFonts w:ascii="Times New Roman" w:hAnsi="Times New Roman" w:cs="Times New Roman"/>
          <w:sz w:val="24"/>
        </w:rPr>
      </w:pPr>
      <w:r w:rsidRPr="007A0175">
        <w:rPr>
          <w:rFonts w:ascii="Times New Roman" w:hAnsi="Times New Roman" w:cs="Times New Roman"/>
          <w:sz w:val="24"/>
        </w:rPr>
        <w:lastRenderedPageBreak/>
        <w:t>Ispanaklı Kalamar</w:t>
      </w:r>
    </w:p>
    <w:p w:rsidR="007A0175" w:rsidRPr="0037767D" w:rsidRDefault="007A0175" w:rsidP="007A0175">
      <w:pPr>
        <w:rPr>
          <w:rFonts w:ascii="Times New Roman" w:hAnsi="Times New Roman" w:cs="Times New Roman"/>
          <w:b/>
          <w:sz w:val="24"/>
        </w:rPr>
      </w:pPr>
      <w:r w:rsidRPr="0037767D">
        <w:rPr>
          <w:rFonts w:ascii="Times New Roman" w:hAnsi="Times New Roman" w:cs="Times New Roman"/>
          <w:b/>
          <w:sz w:val="24"/>
        </w:rPr>
        <w:t>6-) Hardaliye nedir? Nasıl yapılır?</w:t>
      </w:r>
    </w:p>
    <w:p w:rsidR="007A0175" w:rsidRDefault="007A0175" w:rsidP="007A0175">
      <w:pPr>
        <w:rPr>
          <w:rFonts w:ascii="Times New Roman" w:hAnsi="Times New Roman" w:cs="Times New Roman"/>
          <w:sz w:val="24"/>
        </w:rPr>
      </w:pPr>
      <w:r w:rsidRPr="0037767D">
        <w:rPr>
          <w:rFonts w:ascii="Times New Roman" w:hAnsi="Times New Roman" w:cs="Times New Roman"/>
          <w:b/>
          <w:sz w:val="24"/>
        </w:rPr>
        <w:t>Hardaliye:</w:t>
      </w:r>
      <w:r>
        <w:rPr>
          <w:rFonts w:ascii="Times New Roman" w:hAnsi="Times New Roman" w:cs="Times New Roman"/>
          <w:sz w:val="24"/>
        </w:rPr>
        <w:t xml:space="preserve"> Bir bağ bozumu ürünüdür. İsmini içinde bulunan hardal tohumundan alır.</w:t>
      </w:r>
    </w:p>
    <w:p w:rsidR="007A0175" w:rsidRPr="0037767D" w:rsidRDefault="007A0175" w:rsidP="007A0175">
      <w:pPr>
        <w:rPr>
          <w:rFonts w:ascii="Times New Roman" w:hAnsi="Times New Roman" w:cs="Times New Roman"/>
          <w:b/>
          <w:sz w:val="24"/>
        </w:rPr>
      </w:pPr>
      <w:r w:rsidRPr="0037767D">
        <w:rPr>
          <w:rFonts w:ascii="Times New Roman" w:hAnsi="Times New Roman" w:cs="Times New Roman"/>
          <w:b/>
          <w:sz w:val="24"/>
        </w:rPr>
        <w:t>Yapılışı:</w:t>
      </w:r>
    </w:p>
    <w:p w:rsidR="007A0175" w:rsidRPr="007A0175" w:rsidRDefault="007A0175" w:rsidP="007A0175">
      <w:pPr>
        <w:pStyle w:val="ListeParagraf"/>
        <w:numPr>
          <w:ilvl w:val="0"/>
          <w:numId w:val="7"/>
        </w:numPr>
        <w:rPr>
          <w:rFonts w:ascii="Times New Roman" w:hAnsi="Times New Roman" w:cs="Times New Roman"/>
          <w:sz w:val="24"/>
        </w:rPr>
      </w:pPr>
      <w:r w:rsidRPr="007A0175">
        <w:rPr>
          <w:rFonts w:ascii="Times New Roman" w:hAnsi="Times New Roman" w:cs="Times New Roman"/>
          <w:sz w:val="24"/>
        </w:rPr>
        <w:t xml:space="preserve">Hardaliye olgun yaş üzümlerden hazırlanan bir içecektir. Bu sebeple eski dönemlerde son üzümlerden olan Papazkarası ve </w:t>
      </w:r>
      <w:proofErr w:type="spellStart"/>
      <w:r w:rsidRPr="007A0175">
        <w:rPr>
          <w:rFonts w:ascii="Times New Roman" w:hAnsi="Times New Roman" w:cs="Times New Roman"/>
          <w:sz w:val="24"/>
        </w:rPr>
        <w:t>Pamit</w:t>
      </w:r>
      <w:proofErr w:type="spellEnd"/>
      <w:r w:rsidRPr="007A0175">
        <w:rPr>
          <w:rFonts w:ascii="Times New Roman" w:hAnsi="Times New Roman" w:cs="Times New Roman"/>
          <w:sz w:val="24"/>
        </w:rPr>
        <w:t xml:space="preserve"> cinsi üzümler tercih edilmekteydi. Şimdilerde bu durum biraz değişmiştir. </w:t>
      </w:r>
      <w:proofErr w:type="spellStart"/>
      <w:r w:rsidRPr="007A0175">
        <w:rPr>
          <w:rFonts w:ascii="Times New Roman" w:hAnsi="Times New Roman" w:cs="Times New Roman"/>
          <w:sz w:val="24"/>
        </w:rPr>
        <w:t>Cardinal</w:t>
      </w:r>
      <w:proofErr w:type="spellEnd"/>
      <w:r w:rsidRPr="007A0175">
        <w:rPr>
          <w:rFonts w:ascii="Times New Roman" w:hAnsi="Times New Roman" w:cs="Times New Roman"/>
          <w:sz w:val="24"/>
        </w:rPr>
        <w:t xml:space="preserve"> ve </w:t>
      </w:r>
      <w:proofErr w:type="spellStart"/>
      <w:r w:rsidRPr="007A0175">
        <w:rPr>
          <w:rFonts w:ascii="Times New Roman" w:hAnsi="Times New Roman" w:cs="Times New Roman"/>
          <w:sz w:val="24"/>
        </w:rPr>
        <w:t>Alphonse</w:t>
      </w:r>
      <w:proofErr w:type="spellEnd"/>
      <w:r w:rsidRPr="007A0175">
        <w:rPr>
          <w:rFonts w:ascii="Times New Roman" w:hAnsi="Times New Roman" w:cs="Times New Roman"/>
          <w:sz w:val="24"/>
        </w:rPr>
        <w:t xml:space="preserve"> cinsi üzümler daha çok tercih edilirken, nasıl sonuçlar alınacağının </w:t>
      </w:r>
      <w:proofErr w:type="spellStart"/>
      <w:r w:rsidRPr="007A0175">
        <w:rPr>
          <w:rFonts w:ascii="Times New Roman" w:hAnsi="Times New Roman" w:cs="Times New Roman"/>
          <w:sz w:val="24"/>
        </w:rPr>
        <w:t>tesbiti</w:t>
      </w:r>
      <w:proofErr w:type="spellEnd"/>
      <w:r w:rsidRPr="007A0175">
        <w:rPr>
          <w:rFonts w:ascii="Times New Roman" w:hAnsi="Times New Roman" w:cs="Times New Roman"/>
          <w:sz w:val="24"/>
        </w:rPr>
        <w:t xml:space="preserve"> için </w:t>
      </w:r>
      <w:proofErr w:type="spellStart"/>
      <w:proofErr w:type="gramStart"/>
      <w:r w:rsidRPr="007A0175">
        <w:rPr>
          <w:rFonts w:ascii="Times New Roman" w:hAnsi="Times New Roman" w:cs="Times New Roman"/>
          <w:sz w:val="24"/>
        </w:rPr>
        <w:t>Cabarnet</w:t>
      </w:r>
      <w:proofErr w:type="spellEnd"/>
      <w:r w:rsidRPr="007A0175">
        <w:rPr>
          <w:rFonts w:ascii="Times New Roman" w:hAnsi="Times New Roman" w:cs="Times New Roman"/>
          <w:sz w:val="24"/>
        </w:rPr>
        <w:t>,</w:t>
      </w:r>
      <w:proofErr w:type="spellStart"/>
      <w:r w:rsidRPr="007A0175">
        <w:rPr>
          <w:rFonts w:ascii="Times New Roman" w:hAnsi="Times New Roman" w:cs="Times New Roman"/>
          <w:sz w:val="24"/>
        </w:rPr>
        <w:t>Cinsaut</w:t>
      </w:r>
      <w:proofErr w:type="spellEnd"/>
      <w:proofErr w:type="gramEnd"/>
      <w:r w:rsidRPr="007A0175">
        <w:rPr>
          <w:rFonts w:ascii="Times New Roman" w:hAnsi="Times New Roman" w:cs="Times New Roman"/>
          <w:sz w:val="24"/>
        </w:rPr>
        <w:t xml:space="preserve"> ve Öküzgözü cinsi üzümlerle de üretilme yoluna gidilmektedir. Eski dönemlerde şöhretini dilden dile dolaştıran hardaliyenin geleneksel lezzetine en yakın sonuçları elde edebilmek için bu araştırma ve üretim faaliyetleri sürdürülmektedir.</w:t>
      </w:r>
    </w:p>
    <w:p w:rsidR="007A0175" w:rsidRPr="007A0175" w:rsidRDefault="007A0175" w:rsidP="007A0175">
      <w:pPr>
        <w:rPr>
          <w:rFonts w:ascii="Times New Roman" w:hAnsi="Times New Roman" w:cs="Times New Roman"/>
          <w:sz w:val="24"/>
        </w:rPr>
      </w:pPr>
    </w:p>
    <w:p w:rsidR="007A0175" w:rsidRPr="007A0175" w:rsidRDefault="007A0175" w:rsidP="007A0175">
      <w:pPr>
        <w:pStyle w:val="ListeParagraf"/>
        <w:numPr>
          <w:ilvl w:val="0"/>
          <w:numId w:val="7"/>
        </w:numPr>
        <w:rPr>
          <w:rFonts w:ascii="Times New Roman" w:hAnsi="Times New Roman" w:cs="Times New Roman"/>
          <w:sz w:val="24"/>
        </w:rPr>
      </w:pPr>
      <w:r w:rsidRPr="007A0175">
        <w:rPr>
          <w:rFonts w:ascii="Times New Roman" w:hAnsi="Times New Roman" w:cs="Times New Roman"/>
          <w:sz w:val="24"/>
        </w:rPr>
        <w:t xml:space="preserve">Hardaliyenin hazırlanması üzümlerin en olgun dönemlerine </w:t>
      </w:r>
      <w:proofErr w:type="spellStart"/>
      <w:r w:rsidRPr="007A0175">
        <w:rPr>
          <w:rFonts w:ascii="Times New Roman" w:hAnsi="Times New Roman" w:cs="Times New Roman"/>
          <w:sz w:val="24"/>
        </w:rPr>
        <w:t>rastgelecek</w:t>
      </w:r>
      <w:proofErr w:type="spellEnd"/>
      <w:r w:rsidRPr="007A0175">
        <w:rPr>
          <w:rFonts w:ascii="Times New Roman" w:hAnsi="Times New Roman" w:cs="Times New Roman"/>
          <w:sz w:val="24"/>
        </w:rPr>
        <w:t xml:space="preserve"> şekilde bağbozumu sonrasında başlar. Bu sebeple Eylül ortalarından itibaren, Ekim ve Kasım ayları boyunca hardaliye yapımı sürdürülmektedir.</w:t>
      </w:r>
    </w:p>
    <w:p w:rsidR="007A0175" w:rsidRPr="007A0175" w:rsidRDefault="007A0175" w:rsidP="007A0175">
      <w:pPr>
        <w:rPr>
          <w:rFonts w:ascii="Times New Roman" w:hAnsi="Times New Roman" w:cs="Times New Roman"/>
          <w:sz w:val="24"/>
        </w:rPr>
      </w:pPr>
    </w:p>
    <w:p w:rsidR="007A0175" w:rsidRPr="007A0175" w:rsidRDefault="007A0175" w:rsidP="007A0175">
      <w:pPr>
        <w:pStyle w:val="ListeParagraf"/>
        <w:numPr>
          <w:ilvl w:val="0"/>
          <w:numId w:val="7"/>
        </w:numPr>
        <w:rPr>
          <w:rFonts w:ascii="Times New Roman" w:hAnsi="Times New Roman" w:cs="Times New Roman"/>
          <w:sz w:val="24"/>
        </w:rPr>
      </w:pPr>
      <w:r w:rsidRPr="007A0175">
        <w:rPr>
          <w:rFonts w:ascii="Times New Roman" w:hAnsi="Times New Roman" w:cs="Times New Roman"/>
          <w:sz w:val="24"/>
        </w:rPr>
        <w:t>Hardaliye yapımındaki püf noktalardan birisi özellikle meşe odunundan hazırlan alt kısmından 10-12 cm yükseklikte bir de musluğu bulunan fıçılardır. Bu fıçılar gibi toprak küplerde de hardaliye üretimi yapıldığını biliyoruz. Ne yazık ki artık bu geleneksel gereçlerden biraz uzaklaşılmıştır.</w:t>
      </w:r>
    </w:p>
    <w:p w:rsidR="007A0175" w:rsidRPr="007A0175" w:rsidRDefault="007A0175" w:rsidP="007A0175">
      <w:pPr>
        <w:rPr>
          <w:rFonts w:ascii="Times New Roman" w:hAnsi="Times New Roman" w:cs="Times New Roman"/>
          <w:sz w:val="24"/>
        </w:rPr>
      </w:pPr>
    </w:p>
    <w:p w:rsidR="007A0175" w:rsidRPr="007A0175" w:rsidRDefault="007A0175" w:rsidP="007A0175">
      <w:pPr>
        <w:pStyle w:val="ListeParagraf"/>
        <w:numPr>
          <w:ilvl w:val="0"/>
          <w:numId w:val="7"/>
        </w:numPr>
        <w:rPr>
          <w:rFonts w:ascii="Times New Roman" w:hAnsi="Times New Roman" w:cs="Times New Roman"/>
          <w:sz w:val="24"/>
        </w:rPr>
      </w:pPr>
      <w:r w:rsidRPr="007A0175">
        <w:rPr>
          <w:rFonts w:ascii="Times New Roman" w:hAnsi="Times New Roman" w:cs="Times New Roman"/>
          <w:sz w:val="24"/>
        </w:rPr>
        <w:t xml:space="preserve">Olgunlaşmış kendine has kokusu ve rengi olan üzümler yıkanıp, ezilmeden dikkatlice saplarından ayrılırlar. Hafif </w:t>
      </w:r>
      <w:proofErr w:type="spellStart"/>
      <w:r w:rsidRPr="007A0175">
        <w:rPr>
          <w:rFonts w:ascii="Times New Roman" w:hAnsi="Times New Roman" w:cs="Times New Roman"/>
          <w:sz w:val="24"/>
        </w:rPr>
        <w:t>çatlatılan</w:t>
      </w:r>
      <w:proofErr w:type="spellEnd"/>
      <w:r w:rsidRPr="007A0175">
        <w:rPr>
          <w:rFonts w:ascii="Times New Roman" w:hAnsi="Times New Roman" w:cs="Times New Roman"/>
          <w:sz w:val="24"/>
        </w:rPr>
        <w:t xml:space="preserve"> ( fakat ezilmemesi şarttır ) üzümler bir sıra fıçıya dizilir. Üzerine bir kat vişne yaprağı, onun üzerine de hafif </w:t>
      </w:r>
      <w:proofErr w:type="spellStart"/>
      <w:r w:rsidRPr="007A0175">
        <w:rPr>
          <w:rFonts w:ascii="Times New Roman" w:hAnsi="Times New Roman" w:cs="Times New Roman"/>
          <w:sz w:val="24"/>
        </w:rPr>
        <w:t>çatlatılmış</w:t>
      </w:r>
      <w:proofErr w:type="spellEnd"/>
      <w:r w:rsidRPr="007A0175">
        <w:rPr>
          <w:rFonts w:ascii="Times New Roman" w:hAnsi="Times New Roman" w:cs="Times New Roman"/>
          <w:sz w:val="24"/>
        </w:rPr>
        <w:t xml:space="preserve"> siyah hardal tohumu dizilir. Bu dizme işlemi fıçının üzerinde 5-6 parmak boşluk kalıncaya kadar sürdürülür. Dizme işlemi bitince üzerine üzümlerden dökülen şıra ve üzüm tozu dökülür. Hardal tohumu üzüm şırasının mayalanmasını engelleyecek, dolayısıyla alkole dönüşmemesini sağlayacaktır.</w:t>
      </w:r>
    </w:p>
    <w:p w:rsidR="007A0175" w:rsidRPr="007A0175" w:rsidRDefault="007A0175" w:rsidP="007A0175">
      <w:pPr>
        <w:rPr>
          <w:rFonts w:ascii="Times New Roman" w:hAnsi="Times New Roman" w:cs="Times New Roman"/>
          <w:sz w:val="24"/>
        </w:rPr>
      </w:pPr>
    </w:p>
    <w:p w:rsidR="007A0175" w:rsidRPr="007A0175" w:rsidRDefault="007A0175" w:rsidP="007A0175">
      <w:pPr>
        <w:pStyle w:val="ListeParagraf"/>
        <w:numPr>
          <w:ilvl w:val="0"/>
          <w:numId w:val="7"/>
        </w:numPr>
        <w:rPr>
          <w:rFonts w:ascii="Times New Roman" w:hAnsi="Times New Roman" w:cs="Times New Roman"/>
          <w:sz w:val="24"/>
        </w:rPr>
      </w:pPr>
      <w:r w:rsidRPr="007A0175">
        <w:rPr>
          <w:rFonts w:ascii="Times New Roman" w:hAnsi="Times New Roman" w:cs="Times New Roman"/>
          <w:sz w:val="24"/>
        </w:rPr>
        <w:t>Hardaliyenin olgunlaşması için ortam ısısının 20-25 derece olması tercih edilir. Birer gün arayla musluktan alınan şıra, fıçının üst kısmından yine ilave edilir. Hardaliyenin içime hazır olması için 20-22 gün beklenir. Elde edilen şıra tortusundan arındırılması için süzülüp içime hazır hale getirilir.</w:t>
      </w:r>
    </w:p>
    <w:p w:rsidR="007A0175" w:rsidRPr="007A0175" w:rsidRDefault="007A0175" w:rsidP="007A0175">
      <w:pPr>
        <w:rPr>
          <w:rFonts w:ascii="Times New Roman" w:hAnsi="Times New Roman" w:cs="Times New Roman"/>
          <w:sz w:val="24"/>
        </w:rPr>
      </w:pPr>
    </w:p>
    <w:p w:rsidR="007A0175" w:rsidRDefault="007A0175" w:rsidP="007A0175">
      <w:pPr>
        <w:pStyle w:val="ListeParagraf"/>
        <w:numPr>
          <w:ilvl w:val="0"/>
          <w:numId w:val="7"/>
        </w:numPr>
        <w:rPr>
          <w:rFonts w:ascii="Times New Roman" w:hAnsi="Times New Roman" w:cs="Times New Roman"/>
          <w:sz w:val="24"/>
        </w:rPr>
      </w:pPr>
      <w:r w:rsidRPr="007A0175">
        <w:rPr>
          <w:rFonts w:ascii="Times New Roman" w:hAnsi="Times New Roman" w:cs="Times New Roman"/>
          <w:sz w:val="24"/>
        </w:rPr>
        <w:lastRenderedPageBreak/>
        <w:t>Saklanması sırasında da serin gölge bir yerde muhafazasına dikkat edilir. Çok sıcak veya soğuk ortamlar hardaliyenin nefasetine olumsuz etki eder.</w:t>
      </w:r>
    </w:p>
    <w:p w:rsidR="007A0175" w:rsidRPr="007A0175" w:rsidRDefault="007A0175" w:rsidP="007A0175">
      <w:pPr>
        <w:pStyle w:val="ListeParagraf"/>
        <w:rPr>
          <w:rFonts w:ascii="Times New Roman" w:hAnsi="Times New Roman" w:cs="Times New Roman"/>
          <w:sz w:val="24"/>
        </w:rPr>
      </w:pPr>
    </w:p>
    <w:p w:rsidR="007A0175" w:rsidRPr="0037767D" w:rsidRDefault="00560649" w:rsidP="007A0175">
      <w:pPr>
        <w:rPr>
          <w:rFonts w:ascii="Times New Roman" w:hAnsi="Times New Roman" w:cs="Times New Roman"/>
          <w:b/>
          <w:sz w:val="24"/>
        </w:rPr>
      </w:pPr>
      <w:r w:rsidRPr="0037767D">
        <w:rPr>
          <w:rFonts w:ascii="Times New Roman" w:hAnsi="Times New Roman" w:cs="Times New Roman"/>
          <w:b/>
          <w:sz w:val="24"/>
        </w:rPr>
        <w:t>7-) T</w:t>
      </w:r>
      <w:r w:rsidR="005473DF" w:rsidRPr="0037767D">
        <w:rPr>
          <w:rFonts w:ascii="Times New Roman" w:hAnsi="Times New Roman" w:cs="Times New Roman"/>
          <w:b/>
          <w:sz w:val="24"/>
        </w:rPr>
        <w:t>rakya bölgesinin kültürel yapısını oluşturan kimlikler nelerdir?</w:t>
      </w:r>
    </w:p>
    <w:p w:rsidR="005473DF" w:rsidRDefault="005473DF" w:rsidP="005473DF">
      <w:pPr>
        <w:pStyle w:val="ListeParagraf"/>
        <w:numPr>
          <w:ilvl w:val="0"/>
          <w:numId w:val="19"/>
        </w:numPr>
        <w:rPr>
          <w:rFonts w:ascii="Times New Roman" w:hAnsi="Times New Roman" w:cs="Times New Roman"/>
          <w:sz w:val="24"/>
        </w:rPr>
      </w:pPr>
      <w:r>
        <w:rPr>
          <w:rFonts w:ascii="Times New Roman" w:hAnsi="Times New Roman" w:cs="Times New Roman"/>
          <w:sz w:val="24"/>
        </w:rPr>
        <w:t>Pomaklar</w:t>
      </w:r>
    </w:p>
    <w:p w:rsidR="005473DF" w:rsidRDefault="005473DF" w:rsidP="005473DF">
      <w:pPr>
        <w:pStyle w:val="ListeParagraf"/>
        <w:numPr>
          <w:ilvl w:val="0"/>
          <w:numId w:val="19"/>
        </w:numPr>
        <w:rPr>
          <w:rFonts w:ascii="Times New Roman" w:hAnsi="Times New Roman" w:cs="Times New Roman"/>
          <w:sz w:val="24"/>
        </w:rPr>
      </w:pPr>
      <w:proofErr w:type="spellStart"/>
      <w:r>
        <w:rPr>
          <w:rFonts w:ascii="Times New Roman" w:hAnsi="Times New Roman" w:cs="Times New Roman"/>
          <w:sz w:val="24"/>
        </w:rPr>
        <w:t>Gacallar</w:t>
      </w:r>
      <w:proofErr w:type="spellEnd"/>
    </w:p>
    <w:p w:rsidR="005473DF" w:rsidRDefault="005473DF" w:rsidP="005473DF">
      <w:pPr>
        <w:pStyle w:val="ListeParagraf"/>
        <w:numPr>
          <w:ilvl w:val="0"/>
          <w:numId w:val="19"/>
        </w:numPr>
        <w:rPr>
          <w:rFonts w:ascii="Times New Roman" w:hAnsi="Times New Roman" w:cs="Times New Roman"/>
          <w:sz w:val="24"/>
        </w:rPr>
      </w:pPr>
      <w:r>
        <w:rPr>
          <w:rFonts w:ascii="Times New Roman" w:hAnsi="Times New Roman" w:cs="Times New Roman"/>
          <w:sz w:val="24"/>
        </w:rPr>
        <w:t>Boşnaklar</w:t>
      </w:r>
    </w:p>
    <w:p w:rsidR="005473DF" w:rsidRDefault="005473DF" w:rsidP="005473DF">
      <w:pPr>
        <w:pStyle w:val="ListeParagraf"/>
        <w:numPr>
          <w:ilvl w:val="0"/>
          <w:numId w:val="19"/>
        </w:numPr>
        <w:rPr>
          <w:rFonts w:ascii="Times New Roman" w:hAnsi="Times New Roman" w:cs="Times New Roman"/>
          <w:sz w:val="24"/>
        </w:rPr>
      </w:pPr>
      <w:r>
        <w:rPr>
          <w:rFonts w:ascii="Times New Roman" w:hAnsi="Times New Roman" w:cs="Times New Roman"/>
          <w:sz w:val="24"/>
        </w:rPr>
        <w:t>Muhacirler</w:t>
      </w:r>
    </w:p>
    <w:p w:rsidR="005473DF" w:rsidRDefault="005473DF" w:rsidP="005473DF">
      <w:pPr>
        <w:pStyle w:val="ListeParagraf"/>
        <w:numPr>
          <w:ilvl w:val="0"/>
          <w:numId w:val="19"/>
        </w:numPr>
        <w:rPr>
          <w:rFonts w:ascii="Times New Roman" w:hAnsi="Times New Roman" w:cs="Times New Roman"/>
          <w:sz w:val="24"/>
        </w:rPr>
      </w:pPr>
      <w:r>
        <w:rPr>
          <w:rFonts w:ascii="Times New Roman" w:hAnsi="Times New Roman" w:cs="Times New Roman"/>
          <w:sz w:val="24"/>
        </w:rPr>
        <w:t>Türkmenler</w:t>
      </w:r>
    </w:p>
    <w:p w:rsidR="005473DF" w:rsidRDefault="005473DF" w:rsidP="005473DF">
      <w:pPr>
        <w:pStyle w:val="ListeParagraf"/>
        <w:numPr>
          <w:ilvl w:val="0"/>
          <w:numId w:val="19"/>
        </w:numPr>
        <w:rPr>
          <w:rFonts w:ascii="Times New Roman" w:hAnsi="Times New Roman" w:cs="Times New Roman"/>
          <w:sz w:val="24"/>
        </w:rPr>
      </w:pPr>
      <w:r>
        <w:rPr>
          <w:rFonts w:ascii="Times New Roman" w:hAnsi="Times New Roman" w:cs="Times New Roman"/>
          <w:sz w:val="24"/>
        </w:rPr>
        <w:t>Arnavutlar</w:t>
      </w:r>
    </w:p>
    <w:p w:rsidR="005473DF" w:rsidRDefault="005473DF" w:rsidP="005473DF">
      <w:pPr>
        <w:pStyle w:val="ListeParagraf"/>
        <w:numPr>
          <w:ilvl w:val="0"/>
          <w:numId w:val="19"/>
        </w:numPr>
        <w:rPr>
          <w:rFonts w:ascii="Times New Roman" w:hAnsi="Times New Roman" w:cs="Times New Roman"/>
          <w:sz w:val="24"/>
        </w:rPr>
      </w:pPr>
      <w:r>
        <w:rPr>
          <w:rFonts w:ascii="Times New Roman" w:hAnsi="Times New Roman" w:cs="Times New Roman"/>
          <w:sz w:val="24"/>
        </w:rPr>
        <w:t>Tatarlar</w:t>
      </w:r>
    </w:p>
    <w:p w:rsidR="005473DF" w:rsidRPr="005473DF" w:rsidRDefault="005473DF" w:rsidP="005473DF">
      <w:pPr>
        <w:pStyle w:val="ListeParagraf"/>
        <w:numPr>
          <w:ilvl w:val="0"/>
          <w:numId w:val="19"/>
        </w:numPr>
        <w:rPr>
          <w:rFonts w:ascii="Times New Roman" w:hAnsi="Times New Roman" w:cs="Times New Roman"/>
          <w:sz w:val="24"/>
        </w:rPr>
      </w:pPr>
      <w:proofErr w:type="spellStart"/>
      <w:r>
        <w:rPr>
          <w:rFonts w:ascii="Times New Roman" w:hAnsi="Times New Roman" w:cs="Times New Roman"/>
          <w:sz w:val="24"/>
        </w:rPr>
        <w:t>Patriyotlar</w:t>
      </w:r>
      <w:proofErr w:type="spellEnd"/>
      <w:r>
        <w:rPr>
          <w:rFonts w:ascii="Times New Roman" w:hAnsi="Times New Roman" w:cs="Times New Roman"/>
          <w:sz w:val="24"/>
        </w:rPr>
        <w:t xml:space="preserve"> </w:t>
      </w:r>
    </w:p>
    <w:p w:rsidR="00560649" w:rsidRPr="0037767D" w:rsidRDefault="00560649" w:rsidP="00560649">
      <w:pPr>
        <w:rPr>
          <w:rFonts w:ascii="Times New Roman" w:hAnsi="Times New Roman" w:cs="Times New Roman"/>
          <w:b/>
          <w:sz w:val="24"/>
        </w:rPr>
      </w:pPr>
      <w:r w:rsidRPr="0037767D">
        <w:rPr>
          <w:rFonts w:ascii="Times New Roman" w:hAnsi="Times New Roman" w:cs="Times New Roman"/>
          <w:b/>
          <w:sz w:val="24"/>
        </w:rPr>
        <w:t>8-) Edirne´</w:t>
      </w:r>
      <w:proofErr w:type="spellStart"/>
      <w:r w:rsidRPr="0037767D">
        <w:rPr>
          <w:rFonts w:ascii="Times New Roman" w:hAnsi="Times New Roman" w:cs="Times New Roman"/>
          <w:b/>
          <w:sz w:val="24"/>
        </w:rPr>
        <w:t>nin</w:t>
      </w:r>
      <w:proofErr w:type="spellEnd"/>
      <w:r w:rsidRPr="0037767D">
        <w:rPr>
          <w:rFonts w:ascii="Times New Roman" w:hAnsi="Times New Roman" w:cs="Times New Roman"/>
          <w:b/>
          <w:sz w:val="24"/>
        </w:rPr>
        <w:t xml:space="preserve"> meşhur yemekleri ve ürünleri nelerdir? İsimlerini yazınız.</w:t>
      </w:r>
    </w:p>
    <w:p w:rsidR="00560649" w:rsidRDefault="00560649" w:rsidP="00560649">
      <w:pPr>
        <w:pStyle w:val="ListeParagraf"/>
        <w:numPr>
          <w:ilvl w:val="0"/>
          <w:numId w:val="9"/>
        </w:numPr>
        <w:rPr>
          <w:rFonts w:ascii="Times New Roman" w:hAnsi="Times New Roman" w:cs="Times New Roman"/>
          <w:sz w:val="24"/>
        </w:rPr>
      </w:pPr>
      <w:r>
        <w:rPr>
          <w:rFonts w:ascii="Times New Roman" w:hAnsi="Times New Roman" w:cs="Times New Roman"/>
          <w:sz w:val="24"/>
        </w:rPr>
        <w:t>Keşan Satır Et</w:t>
      </w:r>
    </w:p>
    <w:p w:rsidR="00560649" w:rsidRDefault="00560649" w:rsidP="00560649">
      <w:pPr>
        <w:pStyle w:val="ListeParagraf"/>
        <w:numPr>
          <w:ilvl w:val="0"/>
          <w:numId w:val="9"/>
        </w:numPr>
        <w:rPr>
          <w:rFonts w:ascii="Times New Roman" w:hAnsi="Times New Roman" w:cs="Times New Roman"/>
          <w:sz w:val="24"/>
        </w:rPr>
      </w:pPr>
      <w:r>
        <w:rPr>
          <w:rFonts w:ascii="Times New Roman" w:hAnsi="Times New Roman" w:cs="Times New Roman"/>
          <w:sz w:val="24"/>
        </w:rPr>
        <w:t>Edirne Tava Ciğeri</w:t>
      </w:r>
    </w:p>
    <w:p w:rsidR="00560649" w:rsidRDefault="00560649" w:rsidP="00560649">
      <w:pPr>
        <w:pStyle w:val="ListeParagraf"/>
        <w:numPr>
          <w:ilvl w:val="0"/>
          <w:numId w:val="9"/>
        </w:numPr>
        <w:rPr>
          <w:rFonts w:ascii="Times New Roman" w:hAnsi="Times New Roman" w:cs="Times New Roman"/>
          <w:sz w:val="24"/>
        </w:rPr>
      </w:pPr>
      <w:r>
        <w:rPr>
          <w:rFonts w:ascii="Times New Roman" w:hAnsi="Times New Roman" w:cs="Times New Roman"/>
          <w:sz w:val="24"/>
        </w:rPr>
        <w:t>Edirne Beyaz Peyniri</w:t>
      </w:r>
    </w:p>
    <w:p w:rsidR="00560649" w:rsidRDefault="00560649" w:rsidP="00560649">
      <w:pPr>
        <w:pStyle w:val="ListeParagraf"/>
        <w:numPr>
          <w:ilvl w:val="0"/>
          <w:numId w:val="9"/>
        </w:numPr>
        <w:rPr>
          <w:rFonts w:ascii="Times New Roman" w:hAnsi="Times New Roman" w:cs="Times New Roman"/>
          <w:sz w:val="24"/>
        </w:rPr>
      </w:pPr>
      <w:r>
        <w:rPr>
          <w:rFonts w:ascii="Times New Roman" w:hAnsi="Times New Roman" w:cs="Times New Roman"/>
          <w:sz w:val="24"/>
        </w:rPr>
        <w:t>Ciğer Sarma</w:t>
      </w:r>
    </w:p>
    <w:p w:rsidR="00560649" w:rsidRPr="0037767D" w:rsidRDefault="00560649" w:rsidP="00560649">
      <w:pPr>
        <w:rPr>
          <w:rFonts w:ascii="Times New Roman" w:hAnsi="Times New Roman" w:cs="Times New Roman"/>
          <w:b/>
          <w:sz w:val="24"/>
        </w:rPr>
      </w:pPr>
      <w:r w:rsidRPr="0037767D">
        <w:rPr>
          <w:rFonts w:ascii="Times New Roman" w:hAnsi="Times New Roman" w:cs="Times New Roman"/>
          <w:b/>
          <w:sz w:val="24"/>
        </w:rPr>
        <w:t>9-) Ezine peynirinin özellikleri nelerdir? Maddeler halinde yazınız.</w:t>
      </w:r>
    </w:p>
    <w:p w:rsidR="00560649" w:rsidRDefault="00560649" w:rsidP="00560649">
      <w:pPr>
        <w:pStyle w:val="ListeParagraf"/>
        <w:numPr>
          <w:ilvl w:val="0"/>
          <w:numId w:val="11"/>
        </w:numPr>
        <w:jc w:val="both"/>
        <w:rPr>
          <w:rFonts w:ascii="Times New Roman" w:eastAsia="Calibri" w:hAnsi="Times New Roman" w:cs="Times New Roman"/>
          <w:sz w:val="24"/>
          <w:szCs w:val="24"/>
          <w:shd w:val="clear" w:color="auto" w:fill="FFFFFF"/>
        </w:rPr>
      </w:pPr>
      <w:r w:rsidRPr="00560649">
        <w:rPr>
          <w:rFonts w:ascii="Times New Roman" w:eastAsia="Calibri" w:hAnsi="Times New Roman" w:cs="Times New Roman"/>
          <w:sz w:val="24"/>
          <w:szCs w:val="24"/>
          <w:shd w:val="clear" w:color="auto" w:fill="FFFFFF"/>
        </w:rPr>
        <w:t xml:space="preserve">Ezine peyniri kuzey Ege’nin bol oksijenli havasında yetişen hayvanların sütünden elde edilir. </w:t>
      </w:r>
    </w:p>
    <w:p w:rsidR="00560649" w:rsidRDefault="00560649" w:rsidP="00560649">
      <w:pPr>
        <w:pStyle w:val="ListeParagraf"/>
        <w:numPr>
          <w:ilvl w:val="0"/>
          <w:numId w:val="11"/>
        </w:numPr>
        <w:jc w:val="both"/>
        <w:rPr>
          <w:rFonts w:ascii="Times New Roman" w:eastAsia="Calibri" w:hAnsi="Times New Roman" w:cs="Times New Roman"/>
          <w:sz w:val="24"/>
          <w:szCs w:val="24"/>
          <w:shd w:val="clear" w:color="auto" w:fill="FFFFFF"/>
        </w:rPr>
      </w:pPr>
      <w:r w:rsidRPr="00560649">
        <w:rPr>
          <w:rFonts w:ascii="Times New Roman" w:eastAsia="Calibri" w:hAnsi="Times New Roman" w:cs="Times New Roman"/>
          <w:sz w:val="24"/>
          <w:szCs w:val="24"/>
          <w:shd w:val="clear" w:color="auto" w:fill="FFFFFF"/>
        </w:rPr>
        <w:t xml:space="preserve">Bölgenin </w:t>
      </w:r>
      <w:proofErr w:type="gramStart"/>
      <w:r w:rsidRPr="00560649">
        <w:rPr>
          <w:rFonts w:ascii="Times New Roman" w:eastAsia="Calibri" w:hAnsi="Times New Roman" w:cs="Times New Roman"/>
          <w:sz w:val="24"/>
          <w:szCs w:val="24"/>
          <w:shd w:val="clear" w:color="auto" w:fill="FFFFFF"/>
        </w:rPr>
        <w:t>aromalı</w:t>
      </w:r>
      <w:proofErr w:type="gramEnd"/>
      <w:r w:rsidRPr="00560649">
        <w:rPr>
          <w:rFonts w:ascii="Times New Roman" w:eastAsia="Calibri" w:hAnsi="Times New Roman" w:cs="Times New Roman"/>
          <w:sz w:val="24"/>
          <w:szCs w:val="24"/>
          <w:shd w:val="clear" w:color="auto" w:fill="FFFFFF"/>
        </w:rPr>
        <w:t xml:space="preserve"> ve yağlı otlarıyla, </w:t>
      </w:r>
      <w:proofErr w:type="spellStart"/>
      <w:r w:rsidRPr="00560649">
        <w:rPr>
          <w:rFonts w:ascii="Times New Roman" w:eastAsia="Calibri" w:hAnsi="Times New Roman" w:cs="Times New Roman"/>
          <w:sz w:val="24"/>
          <w:szCs w:val="24"/>
          <w:shd w:val="clear" w:color="auto" w:fill="FFFFFF"/>
        </w:rPr>
        <w:t>Kazdağları</w:t>
      </w:r>
      <w:proofErr w:type="spellEnd"/>
      <w:r w:rsidRPr="00560649">
        <w:rPr>
          <w:rFonts w:ascii="Times New Roman" w:eastAsia="Calibri" w:hAnsi="Times New Roman" w:cs="Times New Roman"/>
          <w:sz w:val="24"/>
          <w:szCs w:val="24"/>
          <w:shd w:val="clear" w:color="auto" w:fill="FFFFFF"/>
        </w:rPr>
        <w:t xml:space="preserve"> kökenli suyunun da hayvanların sütünün lezzetli olmasında etkili olduğu söylenir. </w:t>
      </w:r>
    </w:p>
    <w:p w:rsidR="00560649" w:rsidRDefault="00560649" w:rsidP="00560649">
      <w:pPr>
        <w:pStyle w:val="ListeParagraf"/>
        <w:numPr>
          <w:ilvl w:val="0"/>
          <w:numId w:val="11"/>
        </w:numPr>
        <w:jc w:val="both"/>
        <w:rPr>
          <w:rFonts w:ascii="Times New Roman" w:eastAsia="Calibri" w:hAnsi="Times New Roman" w:cs="Times New Roman"/>
          <w:sz w:val="24"/>
          <w:szCs w:val="24"/>
          <w:shd w:val="clear" w:color="auto" w:fill="FFFFFF"/>
        </w:rPr>
      </w:pPr>
      <w:r w:rsidRPr="00560649">
        <w:rPr>
          <w:rFonts w:ascii="Times New Roman" w:eastAsia="Calibri" w:hAnsi="Times New Roman" w:cs="Times New Roman"/>
          <w:sz w:val="24"/>
          <w:szCs w:val="24"/>
          <w:shd w:val="clear" w:color="auto" w:fill="FFFFFF"/>
        </w:rPr>
        <w:t xml:space="preserve">Tam yağlı tabir edilen, sarıya dönük beyaz renkte, orta sertlikte, az ve küçük gözenekli bir peynirdir. </w:t>
      </w:r>
    </w:p>
    <w:p w:rsidR="00560649" w:rsidRDefault="00560649" w:rsidP="00560649">
      <w:pPr>
        <w:pStyle w:val="ListeParagraf"/>
        <w:numPr>
          <w:ilvl w:val="0"/>
          <w:numId w:val="11"/>
        </w:numPr>
        <w:jc w:val="both"/>
        <w:rPr>
          <w:rFonts w:ascii="Times New Roman" w:eastAsia="Calibri" w:hAnsi="Times New Roman" w:cs="Times New Roman"/>
          <w:sz w:val="24"/>
          <w:szCs w:val="24"/>
          <w:shd w:val="clear" w:color="auto" w:fill="FFFFFF"/>
        </w:rPr>
      </w:pPr>
      <w:r w:rsidRPr="00560649">
        <w:rPr>
          <w:rFonts w:ascii="Times New Roman" w:eastAsia="Calibri" w:hAnsi="Times New Roman" w:cs="Times New Roman"/>
          <w:sz w:val="24"/>
          <w:szCs w:val="24"/>
          <w:shd w:val="clear" w:color="auto" w:fill="FFFFFF"/>
        </w:rPr>
        <w:t>Ağızda uzun süreli bir tat bırakan, kremamsı bir özelliği vardır.</w:t>
      </w:r>
    </w:p>
    <w:p w:rsidR="00560649" w:rsidRPr="0037767D" w:rsidRDefault="00560649" w:rsidP="00560649">
      <w:pPr>
        <w:jc w:val="both"/>
        <w:rPr>
          <w:rFonts w:ascii="Times New Roman" w:eastAsia="Calibri" w:hAnsi="Times New Roman" w:cs="Times New Roman"/>
          <w:b/>
          <w:sz w:val="24"/>
          <w:szCs w:val="24"/>
          <w:shd w:val="clear" w:color="auto" w:fill="FFFFFF"/>
        </w:rPr>
      </w:pPr>
      <w:r w:rsidRPr="0037767D">
        <w:rPr>
          <w:rFonts w:ascii="Times New Roman" w:eastAsia="Calibri" w:hAnsi="Times New Roman" w:cs="Times New Roman"/>
          <w:b/>
          <w:sz w:val="24"/>
          <w:szCs w:val="24"/>
          <w:shd w:val="clear" w:color="auto" w:fill="FFFFFF"/>
        </w:rPr>
        <w:t>10-) Tekirdağ köftesi ile Kırklareli köftesinin arasındaki farklar nedir? Yazınız.</w:t>
      </w:r>
    </w:p>
    <w:p w:rsidR="00560649" w:rsidRDefault="00E800EE" w:rsidP="00E800EE">
      <w:pPr>
        <w:pStyle w:val="ListeParagraf"/>
        <w:numPr>
          <w:ilvl w:val="0"/>
          <w:numId w:val="12"/>
        </w:numPr>
        <w:jc w:val="both"/>
        <w:rPr>
          <w:rFonts w:ascii="Times New Roman" w:eastAsia="Calibri" w:hAnsi="Times New Roman" w:cs="Times New Roman"/>
          <w:sz w:val="24"/>
          <w:szCs w:val="24"/>
          <w:shd w:val="clear" w:color="auto" w:fill="FFFFFF"/>
        </w:rPr>
      </w:pPr>
      <w:r w:rsidRPr="00E800EE">
        <w:rPr>
          <w:rFonts w:ascii="Times New Roman" w:eastAsia="Calibri" w:hAnsi="Times New Roman" w:cs="Times New Roman"/>
          <w:sz w:val="24"/>
          <w:szCs w:val="24"/>
          <w:shd w:val="clear" w:color="auto" w:fill="FFFFFF"/>
        </w:rPr>
        <w:t>Tekirdağ Köftesi’nde sadece dana eti kullanılırken, Kırklareli Köftesi’nde dana ve kuzu eti karışıktır.</w:t>
      </w:r>
    </w:p>
    <w:p w:rsidR="00E800EE" w:rsidRDefault="00E800EE" w:rsidP="00E800EE">
      <w:pPr>
        <w:pStyle w:val="ListeParagraf"/>
        <w:numPr>
          <w:ilvl w:val="0"/>
          <w:numId w:val="12"/>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Tekirdağ köftesinin içinde baharat bulunur, Kırklareli Köftesi’nde baharat bulunmaz.</w:t>
      </w:r>
    </w:p>
    <w:p w:rsidR="00E800EE" w:rsidRDefault="00E800EE" w:rsidP="00E800EE">
      <w:pPr>
        <w:pStyle w:val="ListeParagraf"/>
        <w:numPr>
          <w:ilvl w:val="0"/>
          <w:numId w:val="12"/>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Tekirdağ Köftesi’nin porsiyonunda 10 köfte, Kırklareli Köftesi’nin porsiyonunda 8 köfte vardır.</w:t>
      </w:r>
    </w:p>
    <w:p w:rsidR="00E800EE" w:rsidRDefault="00E800EE" w:rsidP="00E800EE">
      <w:pPr>
        <w:pStyle w:val="ListeParagraf"/>
        <w:numPr>
          <w:ilvl w:val="0"/>
          <w:numId w:val="12"/>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Tekirdağ Köftesi şekil itibariyle parmak gibi dar ve uzun, Kırklareli Köftesi ise yassı ve yuvarlaktır.</w:t>
      </w:r>
    </w:p>
    <w:p w:rsidR="00E800EE" w:rsidRPr="0037767D" w:rsidRDefault="00E800EE" w:rsidP="00E800EE">
      <w:pPr>
        <w:jc w:val="both"/>
        <w:rPr>
          <w:rFonts w:ascii="Times New Roman" w:eastAsia="Calibri" w:hAnsi="Times New Roman" w:cs="Times New Roman"/>
          <w:b/>
          <w:sz w:val="24"/>
          <w:szCs w:val="24"/>
          <w:shd w:val="clear" w:color="auto" w:fill="FFFFFF"/>
        </w:rPr>
      </w:pPr>
      <w:r w:rsidRPr="0037767D">
        <w:rPr>
          <w:rFonts w:ascii="Times New Roman" w:eastAsia="Calibri" w:hAnsi="Times New Roman" w:cs="Times New Roman"/>
          <w:b/>
          <w:sz w:val="24"/>
          <w:szCs w:val="24"/>
          <w:shd w:val="clear" w:color="auto" w:fill="FFFFFF"/>
        </w:rPr>
        <w:t>11-) Trakya bölgesinde bağ bozumundan sonra yapılan ürünler ve yemekler nelerdir?</w:t>
      </w:r>
    </w:p>
    <w:p w:rsidR="00E800EE" w:rsidRDefault="00E800EE" w:rsidP="00E800EE">
      <w:pPr>
        <w:pStyle w:val="ListeParagraf"/>
        <w:numPr>
          <w:ilvl w:val="0"/>
          <w:numId w:val="13"/>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Hardaliye</w:t>
      </w:r>
    </w:p>
    <w:p w:rsidR="00E800EE" w:rsidRDefault="00E800EE" w:rsidP="00E800EE">
      <w:pPr>
        <w:pStyle w:val="ListeParagraf"/>
        <w:numPr>
          <w:ilvl w:val="0"/>
          <w:numId w:val="13"/>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Bulama</w:t>
      </w:r>
    </w:p>
    <w:p w:rsidR="00E800EE" w:rsidRDefault="00E800EE" w:rsidP="00E800EE">
      <w:pPr>
        <w:pStyle w:val="ListeParagraf"/>
        <w:numPr>
          <w:ilvl w:val="0"/>
          <w:numId w:val="13"/>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lastRenderedPageBreak/>
        <w:t>Şarap</w:t>
      </w:r>
    </w:p>
    <w:p w:rsidR="00E800EE" w:rsidRDefault="00E800EE" w:rsidP="00E800EE">
      <w:pPr>
        <w:pStyle w:val="ListeParagraf"/>
        <w:numPr>
          <w:ilvl w:val="0"/>
          <w:numId w:val="13"/>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Pekmez</w:t>
      </w:r>
    </w:p>
    <w:p w:rsidR="00E800EE" w:rsidRDefault="00E800EE" w:rsidP="00E800EE">
      <w:pPr>
        <w:pStyle w:val="ListeParagraf"/>
        <w:numPr>
          <w:ilvl w:val="0"/>
          <w:numId w:val="13"/>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Üzüm Şırası</w:t>
      </w:r>
    </w:p>
    <w:p w:rsidR="00E800EE" w:rsidRDefault="00E800EE" w:rsidP="00E800EE">
      <w:pPr>
        <w:pStyle w:val="ListeParagraf"/>
        <w:numPr>
          <w:ilvl w:val="0"/>
          <w:numId w:val="13"/>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Salamura Yaprak</w:t>
      </w:r>
    </w:p>
    <w:p w:rsidR="00E800EE" w:rsidRDefault="00E800EE" w:rsidP="00E800EE">
      <w:pPr>
        <w:pStyle w:val="ListeParagraf"/>
        <w:numPr>
          <w:ilvl w:val="0"/>
          <w:numId w:val="13"/>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Pekmezli Kaçamak</w:t>
      </w:r>
    </w:p>
    <w:p w:rsidR="00E800EE" w:rsidRDefault="00E800EE" w:rsidP="00E800EE">
      <w:pPr>
        <w:pStyle w:val="ListeParagraf"/>
        <w:numPr>
          <w:ilvl w:val="0"/>
          <w:numId w:val="13"/>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Pekmezli Kabak</w:t>
      </w:r>
    </w:p>
    <w:p w:rsidR="00E800EE" w:rsidRPr="0037767D" w:rsidRDefault="00E800EE" w:rsidP="00E800EE">
      <w:pPr>
        <w:jc w:val="both"/>
        <w:rPr>
          <w:rFonts w:ascii="Times New Roman" w:eastAsia="Calibri" w:hAnsi="Times New Roman" w:cs="Times New Roman"/>
          <w:b/>
          <w:sz w:val="24"/>
          <w:szCs w:val="24"/>
          <w:shd w:val="clear" w:color="auto" w:fill="FFFFFF"/>
        </w:rPr>
      </w:pPr>
      <w:r w:rsidRPr="0037767D">
        <w:rPr>
          <w:rFonts w:ascii="Times New Roman" w:eastAsia="Calibri" w:hAnsi="Times New Roman" w:cs="Times New Roman"/>
          <w:b/>
          <w:sz w:val="24"/>
          <w:szCs w:val="24"/>
          <w:shd w:val="clear" w:color="auto" w:fill="FFFFFF"/>
        </w:rPr>
        <w:t>12-) Trakya´da kış hazırlığı olarak neler yapılır?</w:t>
      </w:r>
    </w:p>
    <w:p w:rsidR="00E800EE" w:rsidRDefault="00E800EE" w:rsidP="00E800EE">
      <w:pPr>
        <w:pStyle w:val="ListeParagraf"/>
        <w:numPr>
          <w:ilvl w:val="0"/>
          <w:numId w:val="14"/>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Sucuk</w:t>
      </w:r>
    </w:p>
    <w:p w:rsidR="00E800EE" w:rsidRDefault="00E800EE" w:rsidP="00E800EE">
      <w:pPr>
        <w:pStyle w:val="ListeParagraf"/>
        <w:numPr>
          <w:ilvl w:val="0"/>
          <w:numId w:val="14"/>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Kavurma</w:t>
      </w:r>
    </w:p>
    <w:p w:rsidR="00E800EE" w:rsidRDefault="00E800EE" w:rsidP="00E800EE">
      <w:pPr>
        <w:pStyle w:val="ListeParagraf"/>
        <w:numPr>
          <w:ilvl w:val="0"/>
          <w:numId w:val="14"/>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Et sızdırma</w:t>
      </w:r>
    </w:p>
    <w:p w:rsidR="00E800EE" w:rsidRDefault="00E800EE" w:rsidP="00E800EE">
      <w:pPr>
        <w:pStyle w:val="ListeParagraf"/>
        <w:numPr>
          <w:ilvl w:val="0"/>
          <w:numId w:val="14"/>
        </w:numPr>
        <w:jc w:val="both"/>
        <w:rPr>
          <w:rFonts w:ascii="Times New Roman" w:eastAsia="Calibri" w:hAnsi="Times New Roman" w:cs="Times New Roman"/>
          <w:sz w:val="24"/>
          <w:szCs w:val="24"/>
          <w:shd w:val="clear" w:color="auto" w:fill="FFFFFF"/>
        </w:rPr>
      </w:pPr>
      <w:proofErr w:type="spellStart"/>
      <w:r>
        <w:rPr>
          <w:rFonts w:ascii="Times New Roman" w:eastAsia="Calibri" w:hAnsi="Times New Roman" w:cs="Times New Roman"/>
          <w:sz w:val="24"/>
          <w:szCs w:val="24"/>
          <w:shd w:val="clear" w:color="auto" w:fill="FFFFFF"/>
        </w:rPr>
        <w:t>Püsençe</w:t>
      </w:r>
      <w:proofErr w:type="spellEnd"/>
    </w:p>
    <w:p w:rsidR="00E800EE" w:rsidRDefault="00E800EE" w:rsidP="00E800EE">
      <w:pPr>
        <w:pStyle w:val="ListeParagraf"/>
        <w:numPr>
          <w:ilvl w:val="0"/>
          <w:numId w:val="14"/>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Soka</w:t>
      </w:r>
    </w:p>
    <w:p w:rsidR="00E800EE" w:rsidRDefault="00E800EE" w:rsidP="00E800EE">
      <w:pPr>
        <w:pStyle w:val="ListeParagraf"/>
        <w:numPr>
          <w:ilvl w:val="0"/>
          <w:numId w:val="14"/>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Kesme</w:t>
      </w:r>
    </w:p>
    <w:p w:rsidR="00E800EE" w:rsidRDefault="00E800EE" w:rsidP="00E800EE">
      <w:pPr>
        <w:pStyle w:val="ListeParagraf"/>
        <w:numPr>
          <w:ilvl w:val="0"/>
          <w:numId w:val="14"/>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Kuskus</w:t>
      </w:r>
    </w:p>
    <w:p w:rsidR="00E800EE" w:rsidRDefault="00E800EE" w:rsidP="00E800EE">
      <w:pPr>
        <w:pStyle w:val="ListeParagraf"/>
        <w:numPr>
          <w:ilvl w:val="0"/>
          <w:numId w:val="14"/>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Kulak</w:t>
      </w:r>
    </w:p>
    <w:p w:rsidR="00E800EE" w:rsidRDefault="00E800EE" w:rsidP="00E800EE">
      <w:pPr>
        <w:pStyle w:val="ListeParagraf"/>
        <w:numPr>
          <w:ilvl w:val="0"/>
          <w:numId w:val="14"/>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Pazı</w:t>
      </w:r>
    </w:p>
    <w:p w:rsidR="00E800EE" w:rsidRDefault="00E800EE" w:rsidP="00E800EE">
      <w:pPr>
        <w:pStyle w:val="ListeParagraf"/>
        <w:numPr>
          <w:ilvl w:val="0"/>
          <w:numId w:val="14"/>
        </w:numPr>
        <w:jc w:val="both"/>
        <w:rPr>
          <w:rFonts w:ascii="Times New Roman" w:eastAsia="Calibri" w:hAnsi="Times New Roman" w:cs="Times New Roman"/>
          <w:sz w:val="24"/>
          <w:szCs w:val="24"/>
          <w:shd w:val="clear" w:color="auto" w:fill="FFFFFF"/>
        </w:rPr>
      </w:pPr>
      <w:proofErr w:type="spellStart"/>
      <w:r>
        <w:rPr>
          <w:rFonts w:ascii="Times New Roman" w:eastAsia="Calibri" w:hAnsi="Times New Roman" w:cs="Times New Roman"/>
          <w:sz w:val="24"/>
          <w:szCs w:val="24"/>
          <w:shd w:val="clear" w:color="auto" w:fill="FFFFFF"/>
        </w:rPr>
        <w:t>Orakaşı</w:t>
      </w:r>
      <w:proofErr w:type="spellEnd"/>
    </w:p>
    <w:p w:rsidR="00E800EE" w:rsidRDefault="00E800EE" w:rsidP="00E800EE">
      <w:pPr>
        <w:pStyle w:val="ListeParagraf"/>
        <w:numPr>
          <w:ilvl w:val="0"/>
          <w:numId w:val="14"/>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Tarhana</w:t>
      </w:r>
    </w:p>
    <w:p w:rsidR="00E800EE" w:rsidRDefault="00E800EE" w:rsidP="00E800EE">
      <w:pPr>
        <w:pStyle w:val="ListeParagraf"/>
        <w:numPr>
          <w:ilvl w:val="0"/>
          <w:numId w:val="14"/>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Kak</w:t>
      </w:r>
    </w:p>
    <w:p w:rsidR="00E800EE" w:rsidRDefault="00E800EE" w:rsidP="00E800EE">
      <w:pPr>
        <w:pStyle w:val="ListeParagraf"/>
        <w:numPr>
          <w:ilvl w:val="0"/>
          <w:numId w:val="14"/>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Salça</w:t>
      </w:r>
    </w:p>
    <w:p w:rsidR="00E800EE" w:rsidRDefault="00E800EE" w:rsidP="00E800EE">
      <w:pPr>
        <w:pStyle w:val="ListeParagraf"/>
        <w:numPr>
          <w:ilvl w:val="0"/>
          <w:numId w:val="14"/>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Sebze ve meyve konserveleri</w:t>
      </w:r>
    </w:p>
    <w:p w:rsidR="00E800EE" w:rsidRDefault="00E800EE" w:rsidP="00E800EE">
      <w:pPr>
        <w:pStyle w:val="ListeParagraf"/>
        <w:numPr>
          <w:ilvl w:val="0"/>
          <w:numId w:val="14"/>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Meyve reçelleri</w:t>
      </w:r>
    </w:p>
    <w:p w:rsidR="00E800EE" w:rsidRDefault="00E800EE" w:rsidP="00E800EE">
      <w:pPr>
        <w:pStyle w:val="ListeParagraf"/>
        <w:numPr>
          <w:ilvl w:val="0"/>
          <w:numId w:val="14"/>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 xml:space="preserve">Meyve </w:t>
      </w:r>
      <w:proofErr w:type="spellStart"/>
      <w:r>
        <w:rPr>
          <w:rFonts w:ascii="Times New Roman" w:eastAsia="Calibri" w:hAnsi="Times New Roman" w:cs="Times New Roman"/>
          <w:sz w:val="24"/>
          <w:szCs w:val="24"/>
          <w:shd w:val="clear" w:color="auto" w:fill="FFFFFF"/>
        </w:rPr>
        <w:t>kompostaları</w:t>
      </w:r>
      <w:proofErr w:type="spellEnd"/>
    </w:p>
    <w:p w:rsidR="00E800EE" w:rsidRPr="0037767D" w:rsidRDefault="00E800EE" w:rsidP="00E800EE">
      <w:pPr>
        <w:jc w:val="both"/>
        <w:rPr>
          <w:rFonts w:ascii="Times New Roman" w:eastAsia="Calibri" w:hAnsi="Times New Roman" w:cs="Times New Roman"/>
          <w:b/>
          <w:sz w:val="24"/>
          <w:szCs w:val="24"/>
          <w:shd w:val="clear" w:color="auto" w:fill="FFFFFF"/>
        </w:rPr>
      </w:pPr>
      <w:r w:rsidRPr="0037767D">
        <w:rPr>
          <w:rFonts w:ascii="Times New Roman" w:eastAsia="Calibri" w:hAnsi="Times New Roman" w:cs="Times New Roman"/>
          <w:b/>
          <w:sz w:val="24"/>
          <w:szCs w:val="24"/>
          <w:shd w:val="clear" w:color="auto" w:fill="FFFFFF"/>
        </w:rPr>
        <w:t>13-) Trakya kıvırcık kuzunun özellikleri nelerdir? Açıklayınız.</w:t>
      </w:r>
    </w:p>
    <w:p w:rsidR="00E800EE" w:rsidRDefault="00907B67" w:rsidP="00907B67">
      <w:pPr>
        <w:pStyle w:val="ListeParagraf"/>
        <w:numPr>
          <w:ilvl w:val="0"/>
          <w:numId w:val="15"/>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Yerli bir ırktır.</w:t>
      </w:r>
    </w:p>
    <w:p w:rsidR="00907B67" w:rsidRDefault="00907B67" w:rsidP="00907B67">
      <w:pPr>
        <w:pStyle w:val="ListeParagraf"/>
        <w:numPr>
          <w:ilvl w:val="0"/>
          <w:numId w:val="15"/>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Yağ oranı hayvanın vücudunda dengeli bir şekilde dağılır.</w:t>
      </w:r>
    </w:p>
    <w:p w:rsidR="00907B67" w:rsidRDefault="00907B67" w:rsidP="00907B67">
      <w:pPr>
        <w:pStyle w:val="ListeParagraf"/>
        <w:numPr>
          <w:ilvl w:val="0"/>
          <w:numId w:val="15"/>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Süt verimi oldukça iyidir.</w:t>
      </w:r>
    </w:p>
    <w:p w:rsidR="00907B67" w:rsidRDefault="00907B67" w:rsidP="00907B67">
      <w:pPr>
        <w:pStyle w:val="ListeParagraf"/>
        <w:numPr>
          <w:ilvl w:val="0"/>
          <w:numId w:val="15"/>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Et olarak ağırlığı düşüktür.</w:t>
      </w:r>
    </w:p>
    <w:p w:rsidR="00907B67" w:rsidRDefault="00907B67" w:rsidP="00907B67">
      <w:pPr>
        <w:pStyle w:val="ListeParagraf"/>
        <w:numPr>
          <w:ilvl w:val="0"/>
          <w:numId w:val="15"/>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Lezzet açısından önemli bir hayvandır.</w:t>
      </w:r>
    </w:p>
    <w:p w:rsidR="00907B67" w:rsidRPr="0037767D" w:rsidRDefault="00907B67" w:rsidP="00907B67">
      <w:pPr>
        <w:jc w:val="both"/>
        <w:rPr>
          <w:rFonts w:ascii="Times New Roman" w:eastAsia="Calibri" w:hAnsi="Times New Roman" w:cs="Times New Roman"/>
          <w:b/>
          <w:sz w:val="24"/>
          <w:szCs w:val="24"/>
          <w:shd w:val="clear" w:color="auto" w:fill="FFFFFF"/>
        </w:rPr>
      </w:pPr>
      <w:r w:rsidRPr="0037767D">
        <w:rPr>
          <w:rFonts w:ascii="Times New Roman" w:eastAsia="Calibri" w:hAnsi="Times New Roman" w:cs="Times New Roman"/>
          <w:b/>
          <w:sz w:val="24"/>
          <w:szCs w:val="24"/>
          <w:shd w:val="clear" w:color="auto" w:fill="FFFFFF"/>
        </w:rPr>
        <w:t>14-) Edirne tava ciğerinin hazırlanışındaki püf noktalar nelerdir? Nasıl servis edilir?</w:t>
      </w:r>
    </w:p>
    <w:p w:rsidR="00907B67" w:rsidRPr="0037767D" w:rsidRDefault="00907B67" w:rsidP="00907B67">
      <w:pPr>
        <w:jc w:val="both"/>
        <w:rPr>
          <w:rFonts w:ascii="Times New Roman" w:eastAsia="Calibri" w:hAnsi="Times New Roman" w:cs="Times New Roman"/>
          <w:b/>
          <w:sz w:val="24"/>
          <w:szCs w:val="24"/>
          <w:shd w:val="clear" w:color="auto" w:fill="FFFFFF"/>
        </w:rPr>
      </w:pPr>
      <w:r w:rsidRPr="0037767D">
        <w:rPr>
          <w:rFonts w:ascii="Times New Roman" w:eastAsia="Calibri" w:hAnsi="Times New Roman" w:cs="Times New Roman"/>
          <w:b/>
          <w:sz w:val="24"/>
          <w:szCs w:val="24"/>
          <w:shd w:val="clear" w:color="auto" w:fill="FFFFFF"/>
        </w:rPr>
        <w:t>Püf Noktalar:</w:t>
      </w:r>
    </w:p>
    <w:p w:rsidR="00907B67" w:rsidRDefault="00907B67" w:rsidP="00907B67">
      <w:pPr>
        <w:pStyle w:val="ListeParagraf"/>
        <w:numPr>
          <w:ilvl w:val="0"/>
          <w:numId w:val="16"/>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Ciğerin zarı mutlaka ayıklanmalıdır.</w:t>
      </w:r>
    </w:p>
    <w:p w:rsidR="00907B67" w:rsidRDefault="00907B67" w:rsidP="00907B67">
      <w:pPr>
        <w:pStyle w:val="ListeParagraf"/>
        <w:numPr>
          <w:ilvl w:val="0"/>
          <w:numId w:val="16"/>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Kesilirken kolaylık olsun diye mutlaka buzdolabında biraz bekletilmelidir.</w:t>
      </w:r>
    </w:p>
    <w:p w:rsidR="00907B67" w:rsidRDefault="00907B67" w:rsidP="00907B67">
      <w:pPr>
        <w:pStyle w:val="ListeParagraf"/>
        <w:numPr>
          <w:ilvl w:val="0"/>
          <w:numId w:val="16"/>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Güzelce yıkanıp ince yaprak gibi kesilmelidir.</w:t>
      </w:r>
    </w:p>
    <w:p w:rsidR="00907B67" w:rsidRDefault="00907B67" w:rsidP="00907B67">
      <w:pPr>
        <w:pStyle w:val="ListeParagraf"/>
        <w:numPr>
          <w:ilvl w:val="0"/>
          <w:numId w:val="16"/>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Isıyı eşit dağıttığı ve çabuk ısındığı için alüminyum kapta pişirilmelidir.</w:t>
      </w:r>
    </w:p>
    <w:p w:rsidR="00907B67" w:rsidRDefault="00907B67" w:rsidP="00907B67">
      <w:pPr>
        <w:pStyle w:val="ListeParagraf"/>
        <w:numPr>
          <w:ilvl w:val="0"/>
          <w:numId w:val="16"/>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Derin bir kapta, bol yağda, fazla kurutmadan pişirilmelidir.</w:t>
      </w:r>
    </w:p>
    <w:p w:rsidR="0037767D" w:rsidRDefault="0037767D" w:rsidP="00907B67">
      <w:pPr>
        <w:jc w:val="both"/>
        <w:rPr>
          <w:rFonts w:ascii="Times New Roman" w:eastAsia="Calibri" w:hAnsi="Times New Roman" w:cs="Times New Roman"/>
          <w:sz w:val="24"/>
          <w:szCs w:val="24"/>
          <w:shd w:val="clear" w:color="auto" w:fill="FFFFFF"/>
        </w:rPr>
      </w:pPr>
    </w:p>
    <w:p w:rsidR="00907B67" w:rsidRPr="0037767D" w:rsidRDefault="00907B67" w:rsidP="00907B67">
      <w:pPr>
        <w:jc w:val="both"/>
        <w:rPr>
          <w:rFonts w:ascii="Times New Roman" w:eastAsia="Calibri" w:hAnsi="Times New Roman" w:cs="Times New Roman"/>
          <w:b/>
          <w:sz w:val="24"/>
          <w:szCs w:val="24"/>
          <w:shd w:val="clear" w:color="auto" w:fill="FFFFFF"/>
        </w:rPr>
      </w:pPr>
      <w:r w:rsidRPr="0037767D">
        <w:rPr>
          <w:rFonts w:ascii="Times New Roman" w:eastAsia="Calibri" w:hAnsi="Times New Roman" w:cs="Times New Roman"/>
          <w:b/>
          <w:sz w:val="24"/>
          <w:szCs w:val="24"/>
          <w:shd w:val="clear" w:color="auto" w:fill="FFFFFF"/>
        </w:rPr>
        <w:lastRenderedPageBreak/>
        <w:t>Servisi:</w:t>
      </w:r>
    </w:p>
    <w:p w:rsidR="00907B67" w:rsidRDefault="00907B67" w:rsidP="00907B67">
      <w:pPr>
        <w:pStyle w:val="ListeParagraf"/>
        <w:numPr>
          <w:ilvl w:val="0"/>
          <w:numId w:val="17"/>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Karaağaçta yetişip orada kurutulmuş, kuru biber kızartılır.</w:t>
      </w:r>
    </w:p>
    <w:p w:rsidR="00907B67" w:rsidRDefault="00907B67" w:rsidP="00907B67">
      <w:pPr>
        <w:pStyle w:val="ListeParagraf"/>
        <w:numPr>
          <w:ilvl w:val="0"/>
          <w:numId w:val="17"/>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Edirne’de yetişmiş beyaz soğan, piyazlık doğranır.</w:t>
      </w:r>
    </w:p>
    <w:p w:rsidR="00907B67" w:rsidRDefault="00907B67" w:rsidP="00907B67">
      <w:pPr>
        <w:pStyle w:val="ListeParagraf"/>
        <w:numPr>
          <w:ilvl w:val="0"/>
          <w:numId w:val="17"/>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 xml:space="preserve">Edirne’de yetişen domates ve acı </w:t>
      </w:r>
      <w:proofErr w:type="gramStart"/>
      <w:r>
        <w:rPr>
          <w:rFonts w:ascii="Times New Roman" w:eastAsia="Calibri" w:hAnsi="Times New Roman" w:cs="Times New Roman"/>
          <w:sz w:val="24"/>
          <w:szCs w:val="24"/>
          <w:shd w:val="clear" w:color="auto" w:fill="FFFFFF"/>
        </w:rPr>
        <w:t>kırmızı biberle</w:t>
      </w:r>
      <w:proofErr w:type="gramEnd"/>
      <w:r>
        <w:rPr>
          <w:rFonts w:ascii="Times New Roman" w:eastAsia="Calibri" w:hAnsi="Times New Roman" w:cs="Times New Roman"/>
          <w:sz w:val="24"/>
          <w:szCs w:val="24"/>
          <w:shd w:val="clear" w:color="auto" w:fill="FFFFFF"/>
        </w:rPr>
        <w:t xml:space="preserve"> yapılan sos hazırlanır.</w:t>
      </w:r>
    </w:p>
    <w:p w:rsidR="00907B67" w:rsidRDefault="00907B67" w:rsidP="00907B67">
      <w:pPr>
        <w:pStyle w:val="ListeParagraf"/>
        <w:numPr>
          <w:ilvl w:val="0"/>
          <w:numId w:val="17"/>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Servis tabağına tava ciğer, sos, soğan, domates ve kızartılmış kuru biberler konur.</w:t>
      </w:r>
    </w:p>
    <w:p w:rsidR="00907B67" w:rsidRPr="0037767D" w:rsidRDefault="00907B67" w:rsidP="00907B67">
      <w:pPr>
        <w:jc w:val="both"/>
        <w:rPr>
          <w:rFonts w:ascii="Times New Roman" w:eastAsia="Calibri" w:hAnsi="Times New Roman" w:cs="Times New Roman"/>
          <w:b/>
          <w:sz w:val="24"/>
          <w:szCs w:val="24"/>
          <w:shd w:val="clear" w:color="auto" w:fill="FFFFFF"/>
        </w:rPr>
      </w:pPr>
      <w:r w:rsidRPr="0037767D">
        <w:rPr>
          <w:rFonts w:ascii="Times New Roman" w:eastAsia="Calibri" w:hAnsi="Times New Roman" w:cs="Times New Roman"/>
          <w:b/>
          <w:sz w:val="24"/>
          <w:szCs w:val="24"/>
          <w:shd w:val="clear" w:color="auto" w:fill="FFFFFF"/>
        </w:rPr>
        <w:t>15-) İnsanlar neden kış hazırlığı yapma ihtiyacı duymuşlardır? Açıklayınız.</w:t>
      </w:r>
    </w:p>
    <w:p w:rsidR="00907B67" w:rsidRDefault="00907B67" w:rsidP="00907B67">
      <w:pPr>
        <w:pStyle w:val="ListeParagraf"/>
        <w:numPr>
          <w:ilvl w:val="0"/>
          <w:numId w:val="18"/>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Kapalı Ekonomi</w:t>
      </w:r>
    </w:p>
    <w:p w:rsidR="00907B67" w:rsidRDefault="00F851BE" w:rsidP="00907B67">
      <w:pPr>
        <w:pStyle w:val="ListeParagraf"/>
        <w:numPr>
          <w:ilvl w:val="0"/>
          <w:numId w:val="18"/>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Mevsim Koşulları ve Ulaşım</w:t>
      </w:r>
    </w:p>
    <w:p w:rsidR="00F851BE" w:rsidRDefault="00F851BE" w:rsidP="00907B67">
      <w:pPr>
        <w:pStyle w:val="ListeParagraf"/>
        <w:numPr>
          <w:ilvl w:val="0"/>
          <w:numId w:val="18"/>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Kışın Bulunamayan Gıdaları Yeme İsteği</w:t>
      </w:r>
    </w:p>
    <w:p w:rsidR="00F851BE" w:rsidRDefault="00F851BE" w:rsidP="00907B67">
      <w:pPr>
        <w:pStyle w:val="ListeParagraf"/>
        <w:numPr>
          <w:ilvl w:val="0"/>
          <w:numId w:val="18"/>
        </w:num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Kış Mevsimindeki Ürün Azlığı</w:t>
      </w:r>
    </w:p>
    <w:p w:rsidR="00C35D49" w:rsidRPr="0037767D" w:rsidRDefault="00C35D49" w:rsidP="00C35D49">
      <w:pPr>
        <w:jc w:val="both"/>
        <w:rPr>
          <w:rFonts w:ascii="Times New Roman" w:eastAsia="Calibri" w:hAnsi="Times New Roman" w:cs="Times New Roman"/>
          <w:b/>
          <w:sz w:val="24"/>
          <w:szCs w:val="24"/>
          <w:shd w:val="clear" w:color="auto" w:fill="FFFFFF"/>
        </w:rPr>
      </w:pPr>
      <w:r w:rsidRPr="0037767D">
        <w:rPr>
          <w:rFonts w:ascii="Times New Roman" w:eastAsia="Calibri" w:hAnsi="Times New Roman" w:cs="Times New Roman"/>
          <w:b/>
          <w:sz w:val="24"/>
          <w:szCs w:val="24"/>
          <w:shd w:val="clear" w:color="auto" w:fill="FFFFFF"/>
        </w:rPr>
        <w:t>16-)Aşağıdakilerden hangisi Trakya Mutfağına özgü bir yemek değildir?</w:t>
      </w:r>
    </w:p>
    <w:p w:rsidR="00C35D49" w:rsidRDefault="00C35D49" w:rsidP="00C35D49">
      <w:pPr>
        <w:jc w:val="both"/>
        <w:rPr>
          <w:rFonts w:ascii="Times New Roman" w:eastAsia="Calibri" w:hAnsi="Times New Roman" w:cs="Times New Roman"/>
          <w:sz w:val="24"/>
          <w:szCs w:val="24"/>
          <w:shd w:val="clear" w:color="auto" w:fill="FFFFFF"/>
        </w:rPr>
      </w:pPr>
      <w:r w:rsidRPr="00C35D49">
        <w:rPr>
          <w:rFonts w:ascii="Times New Roman" w:eastAsia="Calibri" w:hAnsi="Times New Roman" w:cs="Times New Roman"/>
          <w:color w:val="FF0000"/>
          <w:sz w:val="24"/>
          <w:szCs w:val="24"/>
          <w:shd w:val="clear" w:color="auto" w:fill="FFFFFF"/>
        </w:rPr>
        <w:t>A-)</w:t>
      </w:r>
      <w:proofErr w:type="spellStart"/>
      <w:r w:rsidRPr="00C35D49">
        <w:rPr>
          <w:rFonts w:ascii="Times New Roman" w:eastAsia="Calibri" w:hAnsi="Times New Roman" w:cs="Times New Roman"/>
          <w:color w:val="FF0000"/>
          <w:sz w:val="24"/>
          <w:szCs w:val="24"/>
          <w:shd w:val="clear" w:color="auto" w:fill="FFFFFF"/>
        </w:rPr>
        <w:t>Helle</w:t>
      </w:r>
      <w:proofErr w:type="spellEnd"/>
      <w:r w:rsidRPr="00C35D49">
        <w:rPr>
          <w:rFonts w:ascii="Times New Roman" w:eastAsia="Calibri" w:hAnsi="Times New Roman" w:cs="Times New Roman"/>
          <w:color w:val="FF0000"/>
          <w:sz w:val="24"/>
          <w:szCs w:val="24"/>
          <w:shd w:val="clear" w:color="auto" w:fill="FFFFFF"/>
        </w:rPr>
        <w:t xml:space="preserve"> Çorbası</w:t>
      </w:r>
      <w:r>
        <w:rPr>
          <w:rFonts w:ascii="Times New Roman" w:eastAsia="Calibri" w:hAnsi="Times New Roman" w:cs="Times New Roman"/>
          <w:sz w:val="24"/>
          <w:szCs w:val="24"/>
          <w:shd w:val="clear" w:color="auto" w:fill="FFFFFF"/>
        </w:rPr>
        <w:t xml:space="preserve"> B-)</w:t>
      </w:r>
      <w:proofErr w:type="spellStart"/>
      <w:r>
        <w:rPr>
          <w:rFonts w:ascii="Times New Roman" w:eastAsia="Calibri" w:hAnsi="Times New Roman" w:cs="Times New Roman"/>
          <w:sz w:val="24"/>
          <w:szCs w:val="24"/>
          <w:shd w:val="clear" w:color="auto" w:fill="FFFFFF"/>
        </w:rPr>
        <w:t>Çeneçarpan</w:t>
      </w:r>
      <w:proofErr w:type="spellEnd"/>
      <w:r>
        <w:rPr>
          <w:rFonts w:ascii="Times New Roman" w:eastAsia="Calibri" w:hAnsi="Times New Roman" w:cs="Times New Roman"/>
          <w:sz w:val="24"/>
          <w:szCs w:val="24"/>
          <w:shd w:val="clear" w:color="auto" w:fill="FFFFFF"/>
        </w:rPr>
        <w:t xml:space="preserve"> Çorbası C-)Yaprak Ciğer D-)Ciğer Sarma </w:t>
      </w:r>
    </w:p>
    <w:p w:rsidR="00C35D49" w:rsidRDefault="00C35D49" w:rsidP="00C35D49">
      <w:p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E-)Pekmezli Kaçamak</w:t>
      </w:r>
    </w:p>
    <w:p w:rsidR="00C35D49" w:rsidRPr="0037767D" w:rsidRDefault="00C35D49" w:rsidP="00C35D49">
      <w:pPr>
        <w:jc w:val="both"/>
        <w:rPr>
          <w:rFonts w:ascii="Times New Roman" w:eastAsia="Calibri" w:hAnsi="Times New Roman" w:cs="Times New Roman"/>
          <w:b/>
          <w:sz w:val="24"/>
          <w:szCs w:val="24"/>
          <w:shd w:val="clear" w:color="auto" w:fill="FFFFFF"/>
        </w:rPr>
      </w:pPr>
      <w:r w:rsidRPr="0037767D">
        <w:rPr>
          <w:rFonts w:ascii="Times New Roman" w:eastAsia="Calibri" w:hAnsi="Times New Roman" w:cs="Times New Roman"/>
          <w:b/>
          <w:sz w:val="24"/>
          <w:szCs w:val="24"/>
          <w:shd w:val="clear" w:color="auto" w:fill="FFFFFF"/>
        </w:rPr>
        <w:t>17-)Labada’nın Anadolu’daki bilinen adı nedir?</w:t>
      </w:r>
    </w:p>
    <w:p w:rsidR="00C35D49" w:rsidRDefault="00C35D49" w:rsidP="00C35D49">
      <w:p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A-)</w:t>
      </w:r>
      <w:proofErr w:type="spellStart"/>
      <w:r>
        <w:rPr>
          <w:rFonts w:ascii="Times New Roman" w:eastAsia="Calibri" w:hAnsi="Times New Roman" w:cs="Times New Roman"/>
          <w:sz w:val="24"/>
          <w:szCs w:val="24"/>
          <w:shd w:val="clear" w:color="auto" w:fill="FFFFFF"/>
        </w:rPr>
        <w:t>Çibriska</w:t>
      </w:r>
      <w:proofErr w:type="spellEnd"/>
      <w:r>
        <w:rPr>
          <w:rFonts w:ascii="Times New Roman" w:eastAsia="Calibri" w:hAnsi="Times New Roman" w:cs="Times New Roman"/>
          <w:sz w:val="24"/>
          <w:szCs w:val="24"/>
          <w:shd w:val="clear" w:color="auto" w:fill="FFFFFF"/>
        </w:rPr>
        <w:t xml:space="preserve"> </w:t>
      </w:r>
      <w:r w:rsidRPr="00C35D49">
        <w:rPr>
          <w:rFonts w:ascii="Times New Roman" w:eastAsia="Calibri" w:hAnsi="Times New Roman" w:cs="Times New Roman"/>
          <w:color w:val="FF0000"/>
          <w:sz w:val="24"/>
          <w:szCs w:val="24"/>
          <w:shd w:val="clear" w:color="auto" w:fill="FFFFFF"/>
        </w:rPr>
        <w:t>B-)Efelek</w:t>
      </w:r>
      <w:r>
        <w:rPr>
          <w:rFonts w:ascii="Times New Roman" w:eastAsia="Calibri" w:hAnsi="Times New Roman" w:cs="Times New Roman"/>
          <w:sz w:val="24"/>
          <w:szCs w:val="24"/>
          <w:shd w:val="clear" w:color="auto" w:fill="FFFFFF"/>
        </w:rPr>
        <w:t xml:space="preserve"> C-)Madımak D-)</w:t>
      </w:r>
      <w:proofErr w:type="spellStart"/>
      <w:r>
        <w:rPr>
          <w:rFonts w:ascii="Times New Roman" w:eastAsia="Calibri" w:hAnsi="Times New Roman" w:cs="Times New Roman"/>
          <w:sz w:val="24"/>
          <w:szCs w:val="24"/>
          <w:shd w:val="clear" w:color="auto" w:fill="FFFFFF"/>
        </w:rPr>
        <w:t>Galdirik</w:t>
      </w:r>
      <w:proofErr w:type="spellEnd"/>
      <w:r>
        <w:rPr>
          <w:rFonts w:ascii="Times New Roman" w:eastAsia="Calibri" w:hAnsi="Times New Roman" w:cs="Times New Roman"/>
          <w:sz w:val="24"/>
          <w:szCs w:val="24"/>
          <w:shd w:val="clear" w:color="auto" w:fill="FFFFFF"/>
        </w:rPr>
        <w:t xml:space="preserve"> E-)</w:t>
      </w:r>
      <w:proofErr w:type="spellStart"/>
      <w:r>
        <w:rPr>
          <w:rFonts w:ascii="Times New Roman" w:eastAsia="Calibri" w:hAnsi="Times New Roman" w:cs="Times New Roman"/>
          <w:sz w:val="24"/>
          <w:szCs w:val="24"/>
          <w:shd w:val="clear" w:color="auto" w:fill="FFFFFF"/>
        </w:rPr>
        <w:t>Çupriska</w:t>
      </w:r>
      <w:proofErr w:type="spellEnd"/>
    </w:p>
    <w:p w:rsidR="00C35D49" w:rsidRPr="0037767D" w:rsidRDefault="00C35D49" w:rsidP="00C35D49">
      <w:pPr>
        <w:jc w:val="both"/>
        <w:rPr>
          <w:rFonts w:ascii="Times New Roman" w:eastAsia="Calibri" w:hAnsi="Times New Roman" w:cs="Times New Roman"/>
          <w:b/>
          <w:sz w:val="24"/>
          <w:szCs w:val="24"/>
          <w:shd w:val="clear" w:color="auto" w:fill="FFFFFF"/>
        </w:rPr>
      </w:pPr>
      <w:r w:rsidRPr="0037767D">
        <w:rPr>
          <w:rFonts w:ascii="Times New Roman" w:eastAsia="Calibri" w:hAnsi="Times New Roman" w:cs="Times New Roman"/>
          <w:b/>
          <w:sz w:val="24"/>
          <w:szCs w:val="24"/>
          <w:shd w:val="clear" w:color="auto" w:fill="FFFFFF"/>
        </w:rPr>
        <w:t>18-)Aşağıdakilerden hangisi Trakya Bölgesi’nde yetişen otlardan biri değildir?</w:t>
      </w:r>
    </w:p>
    <w:p w:rsidR="00C35D49" w:rsidRDefault="00C35D49" w:rsidP="00C35D49">
      <w:pPr>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A-)</w:t>
      </w:r>
      <w:proofErr w:type="spellStart"/>
      <w:r>
        <w:rPr>
          <w:rFonts w:ascii="Times New Roman" w:eastAsia="Calibri" w:hAnsi="Times New Roman" w:cs="Times New Roman"/>
          <w:sz w:val="24"/>
          <w:szCs w:val="24"/>
          <w:shd w:val="clear" w:color="auto" w:fill="FFFFFF"/>
        </w:rPr>
        <w:t>Pirpirim</w:t>
      </w:r>
      <w:proofErr w:type="spellEnd"/>
      <w:r>
        <w:rPr>
          <w:rFonts w:ascii="Times New Roman" w:eastAsia="Calibri" w:hAnsi="Times New Roman" w:cs="Times New Roman"/>
          <w:sz w:val="24"/>
          <w:szCs w:val="24"/>
          <w:shd w:val="clear" w:color="auto" w:fill="FFFFFF"/>
        </w:rPr>
        <w:t xml:space="preserve"> </w:t>
      </w:r>
      <w:r w:rsidRPr="00461E5F">
        <w:rPr>
          <w:rFonts w:ascii="Times New Roman" w:eastAsia="Calibri" w:hAnsi="Times New Roman" w:cs="Times New Roman"/>
          <w:color w:val="FF0000"/>
          <w:sz w:val="24"/>
          <w:szCs w:val="24"/>
          <w:shd w:val="clear" w:color="auto" w:fill="FFFFFF"/>
        </w:rPr>
        <w:t>B-)</w:t>
      </w:r>
      <w:proofErr w:type="spellStart"/>
      <w:r w:rsidRPr="00461E5F">
        <w:rPr>
          <w:rFonts w:ascii="Times New Roman" w:eastAsia="Calibri" w:hAnsi="Times New Roman" w:cs="Times New Roman"/>
          <w:color w:val="FF0000"/>
          <w:sz w:val="24"/>
          <w:szCs w:val="24"/>
          <w:shd w:val="clear" w:color="auto" w:fill="FFFFFF"/>
        </w:rPr>
        <w:t>Galdirik</w:t>
      </w:r>
      <w:proofErr w:type="spellEnd"/>
      <w:r>
        <w:rPr>
          <w:rFonts w:ascii="Times New Roman" w:eastAsia="Calibri" w:hAnsi="Times New Roman" w:cs="Times New Roman"/>
          <w:sz w:val="24"/>
          <w:szCs w:val="24"/>
          <w:shd w:val="clear" w:color="auto" w:fill="FFFFFF"/>
        </w:rPr>
        <w:t xml:space="preserve"> C-)Efelek</w:t>
      </w:r>
      <w:r w:rsidR="00461E5F">
        <w:rPr>
          <w:rFonts w:ascii="Times New Roman" w:eastAsia="Calibri" w:hAnsi="Times New Roman" w:cs="Times New Roman"/>
          <w:sz w:val="24"/>
          <w:szCs w:val="24"/>
          <w:shd w:val="clear" w:color="auto" w:fill="FFFFFF"/>
        </w:rPr>
        <w:t xml:space="preserve"> D-)Tavuk otu E-) Kuzu Kulağı</w:t>
      </w:r>
    </w:p>
    <w:p w:rsidR="00461E5F" w:rsidRPr="0037767D" w:rsidRDefault="00461E5F" w:rsidP="00C35D49">
      <w:pPr>
        <w:jc w:val="both"/>
        <w:rPr>
          <w:rFonts w:ascii="Times New Roman" w:eastAsia="Calibri" w:hAnsi="Times New Roman" w:cs="Times New Roman"/>
          <w:b/>
          <w:sz w:val="24"/>
          <w:szCs w:val="24"/>
          <w:shd w:val="clear" w:color="auto" w:fill="FFFFFF"/>
        </w:rPr>
      </w:pPr>
      <w:r w:rsidRPr="0037767D">
        <w:rPr>
          <w:rFonts w:ascii="Times New Roman" w:eastAsia="Calibri" w:hAnsi="Times New Roman" w:cs="Times New Roman"/>
          <w:b/>
          <w:sz w:val="24"/>
          <w:szCs w:val="24"/>
          <w:shd w:val="clear" w:color="auto" w:fill="FFFFFF"/>
        </w:rPr>
        <w:t>19-)Aşağıdakilerden hangisi Trakya’da kış hazırlığı olarak yapılan hamur işlerinden biri değildir?</w:t>
      </w:r>
    </w:p>
    <w:p w:rsidR="00461E5F" w:rsidRDefault="00461E5F" w:rsidP="00C35D49">
      <w:pPr>
        <w:jc w:val="both"/>
        <w:rPr>
          <w:rFonts w:ascii="Times New Roman" w:eastAsia="Calibri" w:hAnsi="Times New Roman" w:cs="Times New Roman"/>
          <w:color w:val="FF0000"/>
          <w:sz w:val="24"/>
          <w:szCs w:val="24"/>
          <w:shd w:val="clear" w:color="auto" w:fill="FFFFFF"/>
        </w:rPr>
      </w:pPr>
      <w:r>
        <w:rPr>
          <w:rFonts w:ascii="Times New Roman" w:eastAsia="Calibri" w:hAnsi="Times New Roman" w:cs="Times New Roman"/>
          <w:sz w:val="24"/>
          <w:szCs w:val="24"/>
          <w:shd w:val="clear" w:color="auto" w:fill="FFFFFF"/>
        </w:rPr>
        <w:t>A-)Kesme B-)Kulak C-)</w:t>
      </w:r>
      <w:proofErr w:type="spellStart"/>
      <w:r>
        <w:rPr>
          <w:rFonts w:ascii="Times New Roman" w:eastAsia="Calibri" w:hAnsi="Times New Roman" w:cs="Times New Roman"/>
          <w:sz w:val="24"/>
          <w:szCs w:val="24"/>
          <w:shd w:val="clear" w:color="auto" w:fill="FFFFFF"/>
        </w:rPr>
        <w:t>Orakaşı</w:t>
      </w:r>
      <w:proofErr w:type="spellEnd"/>
      <w:r>
        <w:rPr>
          <w:rFonts w:ascii="Times New Roman" w:eastAsia="Calibri" w:hAnsi="Times New Roman" w:cs="Times New Roman"/>
          <w:sz w:val="24"/>
          <w:szCs w:val="24"/>
          <w:shd w:val="clear" w:color="auto" w:fill="FFFFFF"/>
        </w:rPr>
        <w:t xml:space="preserve"> D-)Kuskus </w:t>
      </w:r>
      <w:r w:rsidRPr="00461E5F">
        <w:rPr>
          <w:rFonts w:ascii="Times New Roman" w:eastAsia="Calibri" w:hAnsi="Times New Roman" w:cs="Times New Roman"/>
          <w:color w:val="FF0000"/>
          <w:sz w:val="24"/>
          <w:szCs w:val="24"/>
          <w:shd w:val="clear" w:color="auto" w:fill="FFFFFF"/>
        </w:rPr>
        <w:t>E-)Tandır Ekmeği</w:t>
      </w:r>
    </w:p>
    <w:p w:rsidR="00461E5F" w:rsidRPr="0037767D" w:rsidRDefault="00461E5F" w:rsidP="00C35D49">
      <w:pPr>
        <w:jc w:val="both"/>
        <w:rPr>
          <w:rFonts w:ascii="Times New Roman" w:eastAsia="Calibri" w:hAnsi="Times New Roman" w:cs="Times New Roman"/>
          <w:b/>
          <w:color w:val="000000" w:themeColor="text1"/>
          <w:sz w:val="24"/>
          <w:szCs w:val="24"/>
          <w:shd w:val="clear" w:color="auto" w:fill="FFFFFF"/>
        </w:rPr>
      </w:pPr>
      <w:r w:rsidRPr="0037767D">
        <w:rPr>
          <w:rFonts w:ascii="Times New Roman" w:eastAsia="Calibri" w:hAnsi="Times New Roman" w:cs="Times New Roman"/>
          <w:b/>
          <w:color w:val="000000" w:themeColor="text1"/>
          <w:sz w:val="24"/>
          <w:szCs w:val="24"/>
          <w:shd w:val="clear" w:color="auto" w:fill="FFFFFF"/>
        </w:rPr>
        <w:t>20-)Aşağıdakilerden hangisi Trakya’da sütü saklama yöntemlerinden biri değildir?</w:t>
      </w:r>
    </w:p>
    <w:p w:rsidR="00461E5F" w:rsidRPr="00461E5F" w:rsidRDefault="00461E5F" w:rsidP="00C35D49">
      <w:pPr>
        <w:jc w:val="both"/>
        <w:rPr>
          <w:rFonts w:ascii="Times New Roman" w:eastAsia="Calibri" w:hAnsi="Times New Roman" w:cs="Times New Roman"/>
          <w:color w:val="000000" w:themeColor="text1"/>
          <w:sz w:val="24"/>
          <w:szCs w:val="24"/>
          <w:shd w:val="clear" w:color="auto" w:fill="FFFFFF"/>
        </w:rPr>
      </w:pPr>
      <w:r>
        <w:rPr>
          <w:rFonts w:ascii="Times New Roman" w:eastAsia="Calibri" w:hAnsi="Times New Roman" w:cs="Times New Roman"/>
          <w:color w:val="000000" w:themeColor="text1"/>
          <w:sz w:val="24"/>
          <w:szCs w:val="24"/>
          <w:shd w:val="clear" w:color="auto" w:fill="FFFFFF"/>
        </w:rPr>
        <w:t>A-)</w:t>
      </w:r>
      <w:proofErr w:type="spellStart"/>
      <w:r>
        <w:rPr>
          <w:rFonts w:ascii="Times New Roman" w:eastAsia="Calibri" w:hAnsi="Times New Roman" w:cs="Times New Roman"/>
          <w:color w:val="000000" w:themeColor="text1"/>
          <w:sz w:val="24"/>
          <w:szCs w:val="24"/>
          <w:shd w:val="clear" w:color="auto" w:fill="FFFFFF"/>
        </w:rPr>
        <w:t>Tereyağ</w:t>
      </w:r>
      <w:proofErr w:type="spellEnd"/>
      <w:r>
        <w:rPr>
          <w:rFonts w:ascii="Times New Roman" w:eastAsia="Calibri" w:hAnsi="Times New Roman" w:cs="Times New Roman"/>
          <w:color w:val="000000" w:themeColor="text1"/>
          <w:sz w:val="24"/>
          <w:szCs w:val="24"/>
          <w:shd w:val="clear" w:color="auto" w:fill="FFFFFF"/>
        </w:rPr>
        <w:t xml:space="preserve"> Sızdırması B-)Alçak C-)Soka </w:t>
      </w:r>
      <w:r w:rsidRPr="00461E5F">
        <w:rPr>
          <w:rFonts w:ascii="Times New Roman" w:eastAsia="Calibri" w:hAnsi="Times New Roman" w:cs="Times New Roman"/>
          <w:color w:val="FF0000"/>
          <w:sz w:val="24"/>
          <w:szCs w:val="24"/>
          <w:shd w:val="clear" w:color="auto" w:fill="FFFFFF"/>
        </w:rPr>
        <w:t>D-)</w:t>
      </w:r>
      <w:proofErr w:type="spellStart"/>
      <w:r w:rsidRPr="00461E5F">
        <w:rPr>
          <w:rFonts w:ascii="Times New Roman" w:eastAsia="Calibri" w:hAnsi="Times New Roman" w:cs="Times New Roman"/>
          <w:color w:val="FF0000"/>
          <w:sz w:val="24"/>
          <w:szCs w:val="24"/>
          <w:shd w:val="clear" w:color="auto" w:fill="FFFFFF"/>
        </w:rPr>
        <w:t>Püsençe</w:t>
      </w:r>
      <w:proofErr w:type="spellEnd"/>
      <w:r>
        <w:rPr>
          <w:rFonts w:ascii="Times New Roman" w:eastAsia="Calibri" w:hAnsi="Times New Roman" w:cs="Times New Roman"/>
          <w:color w:val="000000" w:themeColor="text1"/>
          <w:sz w:val="24"/>
          <w:szCs w:val="24"/>
          <w:shd w:val="clear" w:color="auto" w:fill="FFFFFF"/>
        </w:rPr>
        <w:t xml:space="preserve"> E-)Ekşimik</w:t>
      </w:r>
    </w:p>
    <w:p w:rsidR="00560649" w:rsidRPr="00560649" w:rsidRDefault="00560649" w:rsidP="00560649">
      <w:pPr>
        <w:pStyle w:val="ListeParagraf"/>
        <w:rPr>
          <w:rFonts w:ascii="Times New Roman" w:hAnsi="Times New Roman" w:cs="Times New Roman"/>
          <w:sz w:val="24"/>
        </w:rPr>
      </w:pPr>
    </w:p>
    <w:sectPr w:rsidR="00560649" w:rsidRPr="00560649" w:rsidSect="006B438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D7F1E"/>
    <w:multiLevelType w:val="hybridMultilevel"/>
    <w:tmpl w:val="ED684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3B5C8F"/>
    <w:multiLevelType w:val="hybridMultilevel"/>
    <w:tmpl w:val="4A02C0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5949EF"/>
    <w:multiLevelType w:val="hybridMultilevel"/>
    <w:tmpl w:val="23DE61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6421299"/>
    <w:multiLevelType w:val="hybridMultilevel"/>
    <w:tmpl w:val="39643E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5950347"/>
    <w:multiLevelType w:val="hybridMultilevel"/>
    <w:tmpl w:val="D062E6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DF13312"/>
    <w:multiLevelType w:val="hybridMultilevel"/>
    <w:tmpl w:val="2C4CDB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7073A87"/>
    <w:multiLevelType w:val="hybridMultilevel"/>
    <w:tmpl w:val="75DC11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7D40104"/>
    <w:multiLevelType w:val="hybridMultilevel"/>
    <w:tmpl w:val="3710CF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BFC6444"/>
    <w:multiLevelType w:val="hybridMultilevel"/>
    <w:tmpl w:val="857416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E73084E"/>
    <w:multiLevelType w:val="hybridMultilevel"/>
    <w:tmpl w:val="956248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6545627"/>
    <w:multiLevelType w:val="hybridMultilevel"/>
    <w:tmpl w:val="20829D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D852F87"/>
    <w:multiLevelType w:val="hybridMultilevel"/>
    <w:tmpl w:val="10C0F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E026C33"/>
    <w:multiLevelType w:val="hybridMultilevel"/>
    <w:tmpl w:val="77CADC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E8D2C9E"/>
    <w:multiLevelType w:val="hybridMultilevel"/>
    <w:tmpl w:val="CA0E2A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0AE7957"/>
    <w:multiLevelType w:val="hybridMultilevel"/>
    <w:tmpl w:val="989C12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7646E19"/>
    <w:multiLevelType w:val="hybridMultilevel"/>
    <w:tmpl w:val="25C455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07C1E28"/>
    <w:multiLevelType w:val="hybridMultilevel"/>
    <w:tmpl w:val="599874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5AC1AA0"/>
    <w:multiLevelType w:val="hybridMultilevel"/>
    <w:tmpl w:val="2C727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A7E03DF"/>
    <w:multiLevelType w:val="hybridMultilevel"/>
    <w:tmpl w:val="767CCE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12"/>
  </w:num>
  <w:num w:numId="4">
    <w:abstractNumId w:val="5"/>
  </w:num>
  <w:num w:numId="5">
    <w:abstractNumId w:val="3"/>
  </w:num>
  <w:num w:numId="6">
    <w:abstractNumId w:val="9"/>
  </w:num>
  <w:num w:numId="7">
    <w:abstractNumId w:val="10"/>
  </w:num>
  <w:num w:numId="8">
    <w:abstractNumId w:val="15"/>
  </w:num>
  <w:num w:numId="9">
    <w:abstractNumId w:val="2"/>
  </w:num>
  <w:num w:numId="10">
    <w:abstractNumId w:val="8"/>
  </w:num>
  <w:num w:numId="11">
    <w:abstractNumId w:val="4"/>
  </w:num>
  <w:num w:numId="12">
    <w:abstractNumId w:val="13"/>
  </w:num>
  <w:num w:numId="13">
    <w:abstractNumId w:val="6"/>
  </w:num>
  <w:num w:numId="14">
    <w:abstractNumId w:val="16"/>
  </w:num>
  <w:num w:numId="15">
    <w:abstractNumId w:val="0"/>
  </w:num>
  <w:num w:numId="16">
    <w:abstractNumId w:val="1"/>
  </w:num>
  <w:num w:numId="17">
    <w:abstractNumId w:val="14"/>
  </w:num>
  <w:num w:numId="18">
    <w:abstractNumId w:val="7"/>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2250B"/>
    <w:rsid w:val="0005786D"/>
    <w:rsid w:val="0037767D"/>
    <w:rsid w:val="00461E5F"/>
    <w:rsid w:val="0052250B"/>
    <w:rsid w:val="005473DF"/>
    <w:rsid w:val="00560649"/>
    <w:rsid w:val="006B438E"/>
    <w:rsid w:val="007A0175"/>
    <w:rsid w:val="00907B67"/>
    <w:rsid w:val="00C35D49"/>
    <w:rsid w:val="00E800EE"/>
    <w:rsid w:val="00EB319E"/>
    <w:rsid w:val="00F851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3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2250B"/>
    <w:pPr>
      <w:ind w:left="720"/>
      <w:contextualSpacing/>
    </w:pPr>
  </w:style>
</w:styles>
</file>

<file path=word/webSettings.xml><?xml version="1.0" encoding="utf-8"?>
<w:webSettings xmlns:r="http://schemas.openxmlformats.org/officeDocument/2006/relationships" xmlns:w="http://schemas.openxmlformats.org/wordprocessingml/2006/main">
  <w:divs>
    <w:div w:id="201668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6</Pages>
  <Words>1394</Words>
  <Characters>7950</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ANIL</dc:creator>
  <cp:lastModifiedBy>ANIL</cp:lastModifiedBy>
  <cp:revision>4</cp:revision>
  <dcterms:created xsi:type="dcterms:W3CDTF">2018-03-23T06:37:00Z</dcterms:created>
  <dcterms:modified xsi:type="dcterms:W3CDTF">2018-03-23T08:32:00Z</dcterms:modified>
</cp:coreProperties>
</file>